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360"/>
      </w:tblGrid>
      <w:tr>
        <w:trPr>
          <w:trHeight w:hRule="exact" w:val="3556"/>
        </w:trPr>
        <w:tc>
          <w:tcPr>
            <w:tcW w:type="dxa" w:w="122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236" w:val="left"/>
              </w:tabs>
              <w:autoSpaceDE w:val="0"/>
              <w:widowControl/>
              <w:spacing w:line="840" w:lineRule="exact" w:before="1816" w:after="0"/>
              <w:ind w:left="1340" w:right="1296" w:firstLine="0"/>
              <w:jc w:val="left"/>
            </w:pPr>
            <w:r>
              <w:tab/>
            </w:r>
            <w:r>
              <w:rPr>
                <w:rFonts w:ascii="" w:hAnsi="" w:eastAsia=""/>
                <w:b w:val="0"/>
                <w:i w:val="0"/>
                <w:color w:val="FFFFFF"/>
                <w:sz w:val="70"/>
              </w:rPr>
              <w:t xml:space="preserve">THE COMPLETE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FFFFFF"/>
                <w:sz w:val="70"/>
              </w:rPr>
              <w:t>DATA ANALYST ROADMAP</w:t>
            </w:r>
          </w:p>
        </w:tc>
      </w:tr>
    </w:tbl>
    <w:p>
      <w:pPr>
        <w:autoSpaceDN w:val="0"/>
        <w:autoSpaceDE w:val="0"/>
        <w:widowControl/>
        <w:spacing w:line="240" w:lineRule="auto" w:before="1558" w:after="61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72400" cy="43561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3561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360"/>
      </w:tblGrid>
      <w:tr>
        <w:trPr>
          <w:trHeight w:hRule="exact" w:val="654"/>
        </w:trPr>
        <w:tc>
          <w:tcPr>
            <w:tcW w:type="dxa" w:w="122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4" w:lineRule="exact" w:before="60" w:after="0"/>
              <w:ind w:left="13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FFFFFF"/>
                <w:sz w:val="44"/>
              </w:rPr>
              <w:t xml:space="preserve">Go From Zero to a Data Analyst in 12 Months </w:t>
            </w:r>
          </w:p>
        </w:tc>
      </w:tr>
    </w:tbl>
    <w:p>
      <w:pPr>
        <w:autoSpaceDN w:val="0"/>
        <w:autoSpaceDE w:val="0"/>
        <w:widowControl/>
        <w:spacing w:line="33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360"/>
      </w:tblGrid>
      <w:tr>
        <w:trPr>
          <w:trHeight w:hRule="exact" w:val="2250"/>
        </w:trPr>
        <w:tc>
          <w:tcPr>
            <w:tcW w:type="dxa" w:w="122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6" w:lineRule="exact" w:before="6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FFFFFF"/>
                <w:sz w:val="36"/>
              </w:rPr>
              <w:t>Mosh Hamedani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exact" w:before="760" w:after="2320"/>
        <w:ind w:left="0" w:right="1440" w:firstLine="0"/>
        <w:jc w:val="right"/>
      </w:pPr>
      <w:r>
        <w:rPr>
          <w:rFonts w:ascii="" w:hAnsi="" w:eastAsia=""/>
          <w:b/>
          <w:i w:val="0"/>
          <w:color w:val="5A577B"/>
          <w:sz w:val="24"/>
        </w:rPr>
        <w:t>2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680"/>
        <w:gridCol w:w="4680"/>
      </w:tblGrid>
      <w:tr>
        <w:trPr>
          <w:trHeight w:hRule="exact" w:val="1908"/>
        </w:trPr>
        <w:tc>
          <w:tcPr>
            <w:tcW w:type="dxa" w:w="2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15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162050" cy="115951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11595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8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0" w:lineRule="exact" w:before="80" w:after="0"/>
              <w:ind w:left="180" w:right="86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Hi! I am Mosh Hamedani, a software engineer with over 20 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years of experience. </w:t>
            </w:r>
          </w:p>
          <w:p>
            <w:pPr>
              <w:autoSpaceDN w:val="0"/>
              <w:autoSpaceDE w:val="0"/>
              <w:widowControl/>
              <w:spacing w:line="360" w:lineRule="exact" w:before="340" w:after="0"/>
              <w:ind w:left="180" w:right="1152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Over the past 10 years, I’ve had the privilege of teaching 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millions of people how to code and become professional </w:t>
            </w:r>
          </w:p>
        </w:tc>
      </w:tr>
    </w:tbl>
    <w:p>
      <w:pPr>
        <w:autoSpaceDN w:val="0"/>
        <w:autoSpaceDE w:val="0"/>
        <w:widowControl/>
        <w:spacing w:line="336" w:lineRule="exact" w:before="0" w:after="0"/>
        <w:ind w:left="3600" w:right="1728" w:firstLine="0"/>
        <w:jc w:val="left"/>
      </w:pPr>
      <w:r>
        <w:rPr>
          <w:rFonts w:ascii="" w:hAnsi="" w:eastAsia=""/>
          <w:b w:val="0"/>
          <w:i w:val="0"/>
          <w:color w:val="000000"/>
          <w:sz w:val="24"/>
        </w:rPr>
        <w:t xml:space="preserve">software engineers through my YouTube channel and online </w:t>
      </w:r>
      <w:r>
        <w:rPr>
          <w:rFonts w:ascii="" w:hAnsi="" w:eastAsia=""/>
          <w:b w:val="0"/>
          <w:i w:val="0"/>
          <w:color w:val="000000"/>
          <w:sz w:val="24"/>
        </w:rPr>
        <w:t xml:space="preserve">courses. </w:t>
      </w:r>
    </w:p>
    <w:p>
      <w:pPr>
        <w:autoSpaceDN w:val="0"/>
        <w:autoSpaceDE w:val="0"/>
        <w:widowControl/>
        <w:spacing w:line="360" w:lineRule="exact" w:before="340" w:after="0"/>
        <w:ind w:left="3600" w:right="1440" w:firstLine="0"/>
        <w:jc w:val="left"/>
      </w:pPr>
      <w:r>
        <w:rPr>
          <w:rFonts w:ascii="" w:hAnsi="" w:eastAsia=""/>
          <w:b w:val="0"/>
          <w:i w:val="0"/>
          <w:color w:val="000000"/>
          <w:sz w:val="24"/>
        </w:rPr>
        <w:t xml:space="preserve">It’s my mission to make software engineering accessible to </w:t>
      </w:r>
      <w:r>
        <w:rPr>
          <w:rFonts w:ascii="" w:hAnsi="" w:eastAsia=""/>
          <w:b w:val="0"/>
          <w:i w:val="0"/>
          <w:color w:val="000000"/>
          <w:sz w:val="24"/>
        </w:rPr>
        <w:t xml:space="preserve">everyone. Join me on this journey and unlock your potential in </w:t>
      </w:r>
      <w:r>
        <w:rPr>
          <w:rFonts w:ascii="" w:hAnsi="" w:eastAsia=""/>
          <w:b w:val="0"/>
          <w:i w:val="0"/>
          <w:color w:val="000000"/>
          <w:sz w:val="24"/>
        </w:rPr>
        <w:t xml:space="preserve">the world of coding! </w:t>
      </w:r>
    </w:p>
    <w:p>
      <w:pPr>
        <w:autoSpaceDN w:val="0"/>
        <w:autoSpaceDE w:val="0"/>
        <w:widowControl/>
        <w:spacing w:line="290" w:lineRule="exact" w:before="410" w:after="6606"/>
        <w:ind w:left="0" w:right="5610" w:firstLine="0"/>
        <w:jc w:val="right"/>
      </w:pPr>
      <w:r>
        <w:rPr>
          <w:u w:val="single" w:color="7655e2"/>
          <w:rFonts w:ascii="" w:hAnsi="" w:eastAsia=""/>
          <w:b w:val="0"/>
          <w:i w:val="0"/>
          <w:color w:val="7756E3"/>
          <w:sz w:val="24"/>
        </w:rPr>
        <w:hyperlink r:id="rId11" w:history="1">
          <w:r>
            <w:rPr>
              <w:rStyle w:val="Hyperlink"/>
            </w:rPr>
            <w:t>https://codewithmosh.com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680"/>
        <w:gridCol w:w="4680"/>
      </w:tblGrid>
      <w:tr>
        <w:trPr>
          <w:trHeight w:hRule="exact" w:val="390"/>
        </w:trPr>
        <w:tc>
          <w:tcPr>
            <w:tcW w:type="dxa" w:w="6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7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5A577B"/>
                <w:sz w:val="24"/>
              </w:rPr>
              <w:t>Copyright 2024 Code with Mosh</w:t>
            </w:r>
          </w:p>
        </w:tc>
        <w:tc>
          <w:tcPr>
            <w:tcW w:type="dxa" w:w="4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0" w:right="720" w:firstLine="0"/>
              <w:jc w:val="right"/>
            </w:pPr>
            <w:r>
              <w:rPr>
                <w:u w:val="single" w:color="5a577a"/>
                <w:rFonts w:ascii="" w:hAnsi="" w:eastAsia=""/>
                <w:b w:val="0"/>
                <w:i w:val="0"/>
                <w:color w:val="5A577B"/>
                <w:sz w:val="24"/>
              </w:rPr>
              <w:hyperlink r:id="rId12" w:history="1">
                <w:r>
                  <w:rPr>
                    <w:rStyle w:val="Hyperlink"/>
                  </w:rPr>
                  <w:t>codewithmosh.com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666" w:val="left"/>
        </w:tabs>
        <w:autoSpaceDE w:val="0"/>
        <w:widowControl/>
        <w:spacing w:line="290" w:lineRule="exact" w:before="73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2B2454"/>
          <w:sz w:val="24"/>
        </w:rPr>
        <w:t xml:space="preserve">Data Analyst Roadmap </w:t>
      </w:r>
      <w:r>
        <w:rPr>
          <w:rFonts w:ascii="" w:hAnsi="" w:eastAsia=""/>
          <w:b/>
          <w:i w:val="0"/>
          <w:color w:val="5A577B"/>
          <w:sz w:val="24"/>
        </w:rPr>
        <w:t>3</w:t>
      </w:r>
    </w:p>
    <w:p>
      <w:pPr>
        <w:autoSpaceDN w:val="0"/>
        <w:autoSpaceDE w:val="0"/>
        <w:widowControl/>
        <w:spacing w:line="466" w:lineRule="exact" w:before="422" w:after="682"/>
        <w:ind w:left="0" w:right="4538" w:firstLine="0"/>
        <w:jc w:val="right"/>
      </w:pPr>
      <w:r>
        <w:rPr>
          <w:rFonts w:ascii="" w:hAnsi="" w:eastAsia=""/>
          <w:b w:val="0"/>
          <w:i w:val="0"/>
          <w:color w:val="000000"/>
          <w:sz w:val="40"/>
        </w:rPr>
        <w:t xml:space="preserve">Table of Content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680"/>
        <w:gridCol w:w="4680"/>
      </w:tblGrid>
      <w:tr>
        <w:trPr>
          <w:trHeight w:hRule="exact" w:val="12426"/>
        </w:trPr>
        <w:tc>
          <w:tcPr>
            <w:tcW w:type="dxa" w:w="61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412" w:lineRule="exact" w:before="0" w:after="0"/>
              <w:ind w:left="720" w:right="1584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Introduction </w:t>
            </w:r>
            <w:r>
              <w:br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Target Audience </w:t>
            </w:r>
            <w:r>
              <w:br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Resources </w:t>
            </w:r>
            <w:r>
              <w:br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Roadmap Overview </w:t>
            </w:r>
            <w:r>
              <w:br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Mathematics and Statistics </w:t>
            </w:r>
            <w:r>
              <w:br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Excel </w:t>
            </w:r>
            <w:r>
              <w:br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SQL </w:t>
            </w:r>
            <w:r>
              <w:br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Python </w:t>
            </w:r>
            <w:r>
              <w:br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Version Control (Git) </w:t>
            </w:r>
            <w:r>
              <w:br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Data Collection and Preparation </w:t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Data Visualization </w:t>
            </w:r>
            <w:r>
              <w:br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Machine Learning (Optional) </w:t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Big Data (Optional) </w:t>
            </w:r>
          </w:p>
          <w:p>
            <w:pPr>
              <w:autoSpaceDN w:val="0"/>
              <w:autoSpaceDE w:val="0"/>
              <w:widowControl/>
              <w:spacing w:line="290" w:lineRule="exact" w:before="6746" w:after="0"/>
              <w:ind w:left="7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5A577B"/>
                <w:sz w:val="24"/>
              </w:rPr>
              <w:t>Copyright 2024 Code with Mosh</w:t>
            </w:r>
          </w:p>
        </w:tc>
        <w:tc>
          <w:tcPr>
            <w:tcW w:type="dxa" w:w="46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2" w:lineRule="exact" w:before="0" w:after="0"/>
              <w:ind w:left="3168" w:right="1152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4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4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4 </w:t>
            </w:r>
            <w:r>
              <w:br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5 </w:t>
            </w:r>
            <w:r>
              <w:br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6 </w:t>
            </w:r>
            <w:r>
              <w:br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8 </w:t>
            </w:r>
            <w:r>
              <w:br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10 </w:t>
            </w:r>
            <w:r>
              <w:br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12 </w:t>
            </w:r>
            <w:r>
              <w:br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14 </w:t>
            </w:r>
            <w:r>
              <w:br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15 </w:t>
            </w:r>
            <w:r>
              <w:br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17 </w:t>
            </w:r>
            <w:r>
              <w:br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 xml:space="preserve">19 </w:t>
            </w:r>
            <w:r>
              <w:br/>
            </w: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>20</w:t>
            </w:r>
          </w:p>
          <w:p>
            <w:pPr>
              <w:autoSpaceDN w:val="0"/>
              <w:autoSpaceDE w:val="0"/>
              <w:widowControl/>
              <w:spacing w:line="290" w:lineRule="exact" w:before="6746" w:after="0"/>
              <w:ind w:left="0" w:right="720" w:firstLine="0"/>
              <w:jc w:val="right"/>
            </w:pPr>
            <w:r>
              <w:rPr>
                <w:u w:val="single" w:color="5a577a"/>
                <w:rFonts w:ascii="" w:hAnsi="" w:eastAsia=""/>
                <w:b w:val="0"/>
                <w:i w:val="0"/>
                <w:color w:val="5A577B"/>
                <w:sz w:val="24"/>
              </w:rPr>
              <w:hyperlink r:id="rId12" w:history="1">
                <w:r>
                  <w:rPr>
                    <w:rStyle w:val="Hyperlink"/>
                  </w:rPr>
                  <w:t>codewithmosh.com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666" w:val="left"/>
        </w:tabs>
        <w:autoSpaceDE w:val="0"/>
        <w:widowControl/>
        <w:spacing w:line="290" w:lineRule="exact" w:before="73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2B2454"/>
          <w:sz w:val="24"/>
        </w:rPr>
        <w:t xml:space="preserve">Data Analyst Roadmap </w:t>
      </w:r>
      <w:r>
        <w:rPr>
          <w:rFonts w:ascii="" w:hAnsi="" w:eastAsia=""/>
          <w:b/>
          <w:i w:val="0"/>
          <w:color w:val="5A577B"/>
          <w:sz w:val="24"/>
        </w:rPr>
        <w:t>4</w:t>
      </w:r>
    </w:p>
    <w:p>
      <w:pPr>
        <w:autoSpaceDN w:val="0"/>
        <w:autoSpaceDE w:val="0"/>
        <w:widowControl/>
        <w:spacing w:line="508" w:lineRule="exact" w:before="412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F834C2"/>
          <w:sz w:val="42"/>
        </w:rPr>
        <w:t xml:space="preserve">Introduction </w:t>
      </w:r>
    </w:p>
    <w:p>
      <w:pPr>
        <w:autoSpaceDN w:val="0"/>
        <w:autoSpaceDE w:val="0"/>
        <w:widowControl/>
        <w:spacing w:line="360" w:lineRule="exact" w:before="180" w:after="0"/>
        <w:ind w:left="1440" w:right="1440" w:firstLine="0"/>
        <w:jc w:val="left"/>
      </w:pPr>
      <w:r>
        <w:rPr>
          <w:rFonts w:ascii="" w:hAnsi="" w:eastAsia=""/>
          <w:b w:val="0"/>
          <w:i w:val="0"/>
          <w:color w:val="000000"/>
          <w:sz w:val="24"/>
        </w:rPr>
        <w:t xml:space="preserve">This guide is designed to help you navigate the essential skills needed to become </w:t>
      </w:r>
      <w:r>
        <w:rPr>
          <w:rFonts w:ascii="" w:hAnsi="" w:eastAsia=""/>
          <w:b w:val="0"/>
          <w:i w:val="0"/>
          <w:color w:val="000000"/>
          <w:sz w:val="24"/>
        </w:rPr>
        <w:t xml:space="preserve">a successful data analyst. Whether you're just starting out or looking to enhance </w:t>
      </w:r>
      <w:r>
        <w:rPr>
          <w:rFonts w:ascii="" w:hAnsi="" w:eastAsia=""/>
          <w:b w:val="0"/>
          <w:i w:val="0"/>
          <w:color w:val="000000"/>
          <w:sz w:val="24"/>
        </w:rPr>
        <w:t xml:space="preserve">your existing skills, this roadmap will provide a clear and structured path. </w:t>
      </w:r>
    </w:p>
    <w:p>
      <w:pPr>
        <w:autoSpaceDN w:val="0"/>
        <w:autoSpaceDE w:val="0"/>
        <w:widowControl/>
        <w:spacing w:line="460" w:lineRule="exact" w:before="40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F834C3"/>
          <w:sz w:val="38"/>
        </w:rPr>
        <w:t xml:space="preserve">Target Audience </w:t>
      </w:r>
    </w:p>
    <w:p>
      <w:pPr>
        <w:autoSpaceDN w:val="0"/>
        <w:autoSpaceDE w:val="0"/>
        <w:widowControl/>
        <w:spacing w:line="290" w:lineRule="exact" w:before="13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000000"/>
          <w:sz w:val="24"/>
        </w:rPr>
        <w:t xml:space="preserve">This guide is for: </w:t>
      </w:r>
    </w:p>
    <w:p>
      <w:pPr>
        <w:autoSpaceDN w:val="0"/>
        <w:autoSpaceDE w:val="0"/>
        <w:widowControl/>
        <w:spacing w:line="348" w:lineRule="exact" w:before="372" w:after="0"/>
        <w:ind w:left="0" w:right="0" w:firstLine="0"/>
        <w:jc w:val="center"/>
      </w:pP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Beginners</w:t>
      </w:r>
      <w:r>
        <w:rPr>
          <w:rFonts w:ascii="" w:hAnsi="" w:eastAsia=""/>
          <w:b w:val="0"/>
          <w:i w:val="0"/>
          <w:color w:val="000000"/>
          <w:sz w:val="24"/>
        </w:rPr>
        <w:t xml:space="preserve"> who want to know what they need to learn to land a data analyst job. </w:t>
      </w:r>
    </w:p>
    <w:p>
      <w:pPr>
        <w:autoSpaceDN w:val="0"/>
        <w:tabs>
          <w:tab w:pos="1702" w:val="left"/>
        </w:tabs>
        <w:autoSpaceDE w:val="0"/>
        <w:widowControl/>
        <w:spacing w:line="340" w:lineRule="exact" w:before="360" w:after="0"/>
        <w:ind w:left="1440" w:right="1872" w:firstLine="0"/>
        <w:jc w:val="left"/>
      </w:pP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Experienced individuals</w:t>
      </w:r>
      <w:r>
        <w:rPr>
          <w:rFonts w:ascii="" w:hAnsi="" w:eastAsia=""/>
          <w:b w:val="0"/>
          <w:i w:val="0"/>
          <w:color w:val="000000"/>
          <w:sz w:val="24"/>
        </w:rPr>
        <w:t xml:space="preserve"> looking to level up their skills and fill in the gaps in </w:t>
      </w:r>
      <w:r>
        <w:rPr>
          <w:rFonts w:ascii="" w:hAnsi="" w:eastAsia=""/>
          <w:b w:val="0"/>
          <w:i w:val="0"/>
          <w:color w:val="000000"/>
          <w:sz w:val="24"/>
        </w:rPr>
        <w:t xml:space="preserve">their knowledge. </w:t>
      </w:r>
    </w:p>
    <w:p>
      <w:pPr>
        <w:autoSpaceDN w:val="0"/>
        <w:autoSpaceDE w:val="0"/>
        <w:widowControl/>
        <w:spacing w:line="460" w:lineRule="exact" w:before="40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F834C3"/>
          <w:sz w:val="38"/>
        </w:rPr>
        <w:t xml:space="preserve">Resources </w:t>
      </w:r>
    </w:p>
    <w:p>
      <w:pPr>
        <w:autoSpaceDN w:val="0"/>
        <w:autoSpaceDE w:val="0"/>
        <w:widowControl/>
        <w:spacing w:line="290" w:lineRule="exact" w:before="13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000000"/>
          <w:sz w:val="24"/>
        </w:rPr>
        <w:t xml:space="preserve">For detailed tutorials and full courses, check out the following resources: </w:t>
      </w:r>
    </w:p>
    <w:p>
      <w:pPr>
        <w:autoSpaceDN w:val="0"/>
        <w:autoSpaceDE w:val="0"/>
        <w:widowControl/>
        <w:spacing w:line="348" w:lineRule="exact" w:before="372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YouTube Channel</w:t>
      </w:r>
      <w:r>
        <w:rPr>
          <w:rFonts w:ascii="" w:hAnsi="" w:eastAsia=""/>
          <w:b w:val="0"/>
          <w:i w:val="0"/>
          <w:color w:val="000000"/>
          <w:sz w:val="24"/>
        </w:rPr>
        <w:t xml:space="preserve">: </w:t>
      </w:r>
      <w:r>
        <w:rPr>
          <w:u w:val="single" w:color="7655e2"/>
          <w:rFonts w:ascii="" w:hAnsi="" w:eastAsia=""/>
          <w:b w:val="0"/>
          <w:i w:val="0"/>
          <w:color w:val="7756E3"/>
          <w:sz w:val="24"/>
        </w:rPr>
        <w:hyperlink r:id="rId13" w:history="1">
          <w:r>
            <w:rPr>
              <w:rStyle w:val="Hyperlink"/>
            </w:rPr>
            <w:t>https://www.youtube.com/c/programmingwithmosh</w:t>
          </w:r>
        </w:hyperlink>
      </w:r>
    </w:p>
    <w:p>
      <w:pPr>
        <w:autoSpaceDN w:val="0"/>
        <w:autoSpaceDE w:val="0"/>
        <w:widowControl/>
        <w:spacing w:line="348" w:lineRule="exact" w:before="352" w:after="5686"/>
        <w:ind w:left="1440" w:right="0" w:firstLine="0"/>
        <w:jc w:val="left"/>
      </w:pP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Full Courses</w:t>
      </w:r>
      <w:r>
        <w:rPr>
          <w:rFonts w:ascii="" w:hAnsi="" w:eastAsia=""/>
          <w:b w:val="0"/>
          <w:i w:val="0"/>
          <w:color w:val="000000"/>
          <w:sz w:val="24"/>
        </w:rPr>
        <w:t xml:space="preserve">: </w:t>
      </w:r>
      <w:r>
        <w:rPr>
          <w:u w:val="single" w:color="7655e2"/>
          <w:rFonts w:ascii="" w:hAnsi="" w:eastAsia=""/>
          <w:b w:val="0"/>
          <w:i w:val="0"/>
          <w:color w:val="7756E3"/>
          <w:sz w:val="24"/>
        </w:rPr>
        <w:hyperlink r:id="rId11" w:history="1">
          <w:r>
            <w:rPr>
              <w:rStyle w:val="Hyperlink"/>
            </w:rPr>
            <w:t>https://codewithmosh.com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680"/>
        <w:gridCol w:w="4680"/>
      </w:tblGrid>
      <w:tr>
        <w:trPr>
          <w:trHeight w:hRule="exact" w:val="390"/>
        </w:trPr>
        <w:tc>
          <w:tcPr>
            <w:tcW w:type="dxa" w:w="6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7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5A577B"/>
                <w:sz w:val="24"/>
              </w:rPr>
              <w:t>Copyright 2024 Code with Mosh</w:t>
            </w:r>
          </w:p>
        </w:tc>
        <w:tc>
          <w:tcPr>
            <w:tcW w:type="dxa" w:w="4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0" w:right="720" w:firstLine="0"/>
              <w:jc w:val="right"/>
            </w:pPr>
            <w:r>
              <w:rPr>
                <w:u w:val="single" w:color="5a577a"/>
                <w:rFonts w:ascii="" w:hAnsi="" w:eastAsia=""/>
                <w:b w:val="0"/>
                <w:i w:val="0"/>
                <w:color w:val="5A577B"/>
                <w:sz w:val="24"/>
              </w:rPr>
              <w:hyperlink r:id="rId12" w:history="1">
                <w:r>
                  <w:rPr>
                    <w:rStyle w:val="Hyperlink"/>
                  </w:rPr>
                  <w:t>codewithmosh.com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666" w:val="left"/>
        </w:tabs>
        <w:autoSpaceDE w:val="0"/>
        <w:widowControl/>
        <w:spacing w:line="290" w:lineRule="exact" w:before="73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2B2454"/>
          <w:sz w:val="24"/>
        </w:rPr>
        <w:t xml:space="preserve">Data Analyst Roadmap </w:t>
      </w:r>
      <w:r>
        <w:rPr>
          <w:rFonts w:ascii="" w:hAnsi="" w:eastAsia=""/>
          <w:b/>
          <w:i w:val="0"/>
          <w:color w:val="5A577B"/>
          <w:sz w:val="24"/>
        </w:rPr>
        <w:t>5</w:t>
      </w:r>
    </w:p>
    <w:p>
      <w:pPr>
        <w:autoSpaceDN w:val="0"/>
        <w:autoSpaceDE w:val="0"/>
        <w:widowControl/>
        <w:spacing w:line="508" w:lineRule="exact" w:before="412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F834C2"/>
          <w:sz w:val="42"/>
        </w:rPr>
        <w:t xml:space="preserve">Roadmap Overview </w:t>
      </w:r>
    </w:p>
    <w:p>
      <w:pPr>
        <w:autoSpaceDN w:val="0"/>
        <w:autoSpaceDE w:val="0"/>
        <w:widowControl/>
        <w:spacing w:line="360" w:lineRule="exact" w:before="180" w:after="0"/>
        <w:ind w:left="1440" w:right="1440" w:firstLine="0"/>
        <w:jc w:val="center"/>
      </w:pPr>
      <w:r>
        <w:rPr>
          <w:rFonts w:ascii="" w:hAnsi="" w:eastAsia=""/>
          <w:b w:val="0"/>
          <w:i w:val="0"/>
          <w:color w:val="000000"/>
          <w:sz w:val="24"/>
        </w:rPr>
        <w:t xml:space="preserve">Below is a comprehensive table listing all the essential skills needed to become a </w:t>
      </w:r>
      <w:r>
        <w:rPr>
          <w:rFonts w:ascii="" w:hAnsi="" w:eastAsia=""/>
          <w:b w:val="0"/>
          <w:i w:val="0"/>
          <w:color w:val="000000"/>
          <w:sz w:val="24"/>
        </w:rPr>
        <w:t xml:space="preserve">proficient data analyst, along with the estimated time required to learn each skill. </w:t>
      </w:r>
    </w:p>
    <w:p>
      <w:pPr>
        <w:autoSpaceDN w:val="0"/>
        <w:autoSpaceDE w:val="0"/>
        <w:widowControl/>
        <w:spacing w:line="360" w:lineRule="exact" w:before="340" w:after="0"/>
        <w:ind w:left="1440" w:right="1296" w:firstLine="0"/>
        <w:jc w:val="left"/>
      </w:pPr>
      <w:r>
        <w:rPr>
          <w:rFonts w:ascii="" w:hAnsi="" w:eastAsia=""/>
          <w:b w:val="0"/>
          <w:i w:val="0"/>
          <w:color w:val="000000"/>
          <w:sz w:val="24"/>
        </w:rPr>
        <w:t xml:space="preserve">Keep in mind that the time needed to learn each skill can vary for everyone. These </w:t>
      </w:r>
      <w:r>
        <w:rPr>
          <w:rFonts w:ascii="" w:hAnsi="" w:eastAsia=""/>
          <w:b w:val="0"/>
          <w:i w:val="0"/>
          <w:color w:val="000000"/>
          <w:sz w:val="24"/>
        </w:rPr>
        <w:t xml:space="preserve">estimates are based on dedicating 3 to 5 hours of study every day. </w:t>
      </w:r>
    </w:p>
    <w:p>
      <w:pPr>
        <w:autoSpaceDN w:val="0"/>
        <w:autoSpaceDE w:val="0"/>
        <w:widowControl/>
        <w:spacing w:line="360" w:lineRule="exact" w:before="340" w:after="420"/>
        <w:ind w:left="1440" w:right="1584" w:firstLine="0"/>
        <w:jc w:val="left"/>
      </w:pPr>
      <w:r>
        <w:rPr>
          <w:rFonts w:ascii="" w:hAnsi="" w:eastAsia=""/>
          <w:b w:val="0"/>
          <w:i w:val="0"/>
          <w:color w:val="000000"/>
          <w:sz w:val="24"/>
        </w:rPr>
        <w:t xml:space="preserve">Use this roadmap to guide your learning journey and track your progress as you </w:t>
      </w:r>
      <w:r>
        <w:rPr>
          <w:rFonts w:ascii="" w:hAnsi="" w:eastAsia=""/>
          <w:b w:val="0"/>
          <w:i w:val="0"/>
          <w:color w:val="000000"/>
          <w:sz w:val="24"/>
        </w:rPr>
        <w:t xml:space="preserve">build a strong foundation in data analysis.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42.0" w:type="dxa"/>
      </w:tblPr>
      <w:tblGrid>
        <w:gridCol w:w="3120"/>
        <w:gridCol w:w="3120"/>
        <w:gridCol w:w="3120"/>
      </w:tblGrid>
      <w:tr>
        <w:trPr>
          <w:trHeight w:hRule="exact" w:val="468"/>
        </w:trPr>
        <w:tc>
          <w:tcPr>
            <w:tcW w:type="dxa" w:w="4754"/>
            <w:tcBorders>
              <w:start w:sz="2.0" w:val="single" w:color="#BFBFBF"/>
              <w:top w:sz="2.0" w:val="single" w:color="#BFBFBF"/>
              <w:end w:sz="2.0" w:val="single" w:color="#BFBFBF"/>
              <w:bottom w:sz="4.0" w:val="single" w:color="#7F7F7F"/>
            </w:tcBorders>
            <w:shd w:fill="bdc0b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90" w:after="0"/>
              <w:ind w:left="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Skill</w:t>
            </w:r>
          </w:p>
        </w:tc>
        <w:tc>
          <w:tcPr>
            <w:tcW w:type="dxa" w:w="1966"/>
            <w:tcBorders>
              <w:start w:sz="2.0" w:val="single" w:color="#BFBFBF"/>
              <w:top w:sz="2.0" w:val="single" w:color="#BFBFBF"/>
              <w:end w:sz="2.0" w:val="single" w:color="#BFBFBF"/>
              <w:bottom w:sz="4.0" w:val="single" w:color="#7F7F7F"/>
            </w:tcBorders>
            <w:shd w:fill="bdc0b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90" w:after="0"/>
              <w:ind w:left="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Est. Time</w:t>
            </w:r>
          </w:p>
        </w:tc>
        <w:tc>
          <w:tcPr>
            <w:tcW w:type="dxa" w:w="2636"/>
            <w:tcBorders>
              <w:start w:sz="2.0" w:val="single" w:color="#BFBFBF"/>
              <w:top w:sz="2.0" w:val="single" w:color="#BFBFBF"/>
              <w:end w:sz="2.0" w:val="single" w:color="#BFBFBF"/>
              <w:bottom w:sz="4.0" w:val="single" w:color="#7F7F7F"/>
            </w:tcBorders>
            <w:shd w:fill="bdc0b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90" w:after="0"/>
              <w:ind w:left="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Learning Phase</w:t>
            </w:r>
          </w:p>
        </w:tc>
      </w:tr>
      <w:tr>
        <w:trPr>
          <w:trHeight w:hRule="exact" w:val="468"/>
        </w:trPr>
        <w:tc>
          <w:tcPr>
            <w:tcW w:type="dxa" w:w="4754"/>
            <w:tcBorders>
              <w:start w:sz="2.0" w:val="single" w:color="#BFBFBF"/>
              <w:top w:sz="4.0" w:val="single" w:color="#7F7F7F"/>
              <w:end w:sz="2.0" w:val="single" w:color="#BFBFBF"/>
              <w:bottom w:sz="2.0" w:val="single" w:color="#BFBFB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88" w:after="0"/>
              <w:ind w:left="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Mathematics and Statistics</w:t>
            </w:r>
          </w:p>
        </w:tc>
        <w:tc>
          <w:tcPr>
            <w:tcW w:type="dxa" w:w="1966"/>
            <w:tcBorders>
              <w:start w:sz="2.0" w:val="single" w:color="#BFBFBF"/>
              <w:top w:sz="4.0" w:val="single" w:color="#7F7F7F"/>
              <w:end w:sz="2.0" w:val="single" w:color="#BFBFBF"/>
              <w:bottom w:sz="2.0" w:val="single" w:color="#BFBFB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88" w:after="0"/>
              <w:ind w:left="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1-2 months</w:t>
            </w:r>
          </w:p>
        </w:tc>
        <w:tc>
          <w:tcPr>
            <w:tcW w:type="dxa" w:w="2636"/>
            <w:tcBorders>
              <w:start w:sz="2.0" w:val="single" w:color="#BFBFBF"/>
              <w:top w:sz="4.0" w:val="single" w:color="#7F7F7F"/>
              <w:end w:sz="2.0" w:val="single" w:color="#BFBFBF"/>
              <w:bottom w:sz="2.0" w:val="single" w:color="#BFBFB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88" w:after="0"/>
              <w:ind w:left="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Beginner</w:t>
            </w:r>
          </w:p>
        </w:tc>
      </w:tr>
      <w:tr>
        <w:trPr>
          <w:trHeight w:hRule="exact" w:val="464"/>
        </w:trPr>
        <w:tc>
          <w:tcPr>
            <w:tcW w:type="dxa" w:w="4754"/>
            <w:tcBorders>
              <w:start w:sz="2.0" w:val="single" w:color="#BFBFBF"/>
              <w:top w:sz="2.0" w:val="single" w:color="#BFBFBF"/>
              <w:end w:sz="2.0" w:val="single" w:color="#BFBFBF"/>
              <w:bottom w:sz="2.0" w:val="single" w:color="#BFBFBF"/>
            </w:tcBorders>
            <w:shd w:fill="eeee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90" w:after="0"/>
              <w:ind w:left="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Excel</w:t>
            </w:r>
          </w:p>
        </w:tc>
        <w:tc>
          <w:tcPr>
            <w:tcW w:type="dxa" w:w="1966"/>
            <w:tcBorders>
              <w:start w:sz="2.0" w:val="single" w:color="#BFBFBF"/>
              <w:top w:sz="2.0" w:val="single" w:color="#BFBFBF"/>
              <w:end w:sz="2.0" w:val="single" w:color="#BFBFBF"/>
              <w:bottom w:sz="2.0" w:val="single" w:color="#BFBFBF"/>
            </w:tcBorders>
            <w:shd w:fill="eeee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90" w:after="0"/>
              <w:ind w:left="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2-3 weeks</w:t>
            </w:r>
          </w:p>
        </w:tc>
        <w:tc>
          <w:tcPr>
            <w:tcW w:type="dxa" w:w="2636"/>
            <w:tcBorders>
              <w:start w:sz="2.0" w:val="single" w:color="#BFBFBF"/>
              <w:top w:sz="2.0" w:val="single" w:color="#BFBFBF"/>
              <w:end w:sz="2.0" w:val="single" w:color="#BFBFBF"/>
              <w:bottom w:sz="2.0" w:val="single" w:color="#BFBFBF"/>
            </w:tcBorders>
            <w:shd w:fill="eeee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90" w:after="0"/>
              <w:ind w:left="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Beginner</w:t>
            </w:r>
          </w:p>
        </w:tc>
      </w:tr>
      <w:tr>
        <w:trPr>
          <w:trHeight w:hRule="exact" w:val="466"/>
        </w:trPr>
        <w:tc>
          <w:tcPr>
            <w:tcW w:type="dxa" w:w="4754"/>
            <w:tcBorders>
              <w:start w:sz="2.0" w:val="single" w:color="#BFBFBF"/>
              <w:top w:sz="2.0" w:val="single" w:color="#BFBFBF"/>
              <w:end w:sz="2.0" w:val="single" w:color="#BFBFBF"/>
              <w:bottom w:sz="2.0" w:val="single" w:color="#BFBFB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90" w:after="0"/>
              <w:ind w:left="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SQL</w:t>
            </w:r>
          </w:p>
        </w:tc>
        <w:tc>
          <w:tcPr>
            <w:tcW w:type="dxa" w:w="1966"/>
            <w:tcBorders>
              <w:start w:sz="2.0" w:val="single" w:color="#BFBFBF"/>
              <w:top w:sz="2.0" w:val="single" w:color="#BFBFBF"/>
              <w:end w:sz="2.0" w:val="single" w:color="#BFBFBF"/>
              <w:bottom w:sz="2.0" w:val="single" w:color="#BFBFB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90" w:after="0"/>
              <w:ind w:left="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1-2 months</w:t>
            </w:r>
          </w:p>
        </w:tc>
        <w:tc>
          <w:tcPr>
            <w:tcW w:type="dxa" w:w="2636"/>
            <w:tcBorders>
              <w:start w:sz="2.0" w:val="single" w:color="#BFBFBF"/>
              <w:top w:sz="2.0" w:val="single" w:color="#BFBFBF"/>
              <w:end w:sz="2.0" w:val="single" w:color="#BFBFBF"/>
              <w:bottom w:sz="2.0" w:val="single" w:color="#BFBFB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90" w:after="0"/>
              <w:ind w:left="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Beginner</w:t>
            </w:r>
          </w:p>
        </w:tc>
      </w:tr>
      <w:tr>
        <w:trPr>
          <w:trHeight w:hRule="exact" w:val="464"/>
        </w:trPr>
        <w:tc>
          <w:tcPr>
            <w:tcW w:type="dxa" w:w="4754"/>
            <w:tcBorders>
              <w:start w:sz="2.0" w:val="single" w:color="#BFBFBF"/>
              <w:top w:sz="2.0" w:val="single" w:color="#BFBFBF"/>
              <w:end w:sz="2.0" w:val="single" w:color="#BFBFBF"/>
              <w:bottom w:sz="2.0" w:val="single" w:color="#BFBFBF"/>
            </w:tcBorders>
            <w:shd w:fill="eeee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90" w:after="0"/>
              <w:ind w:left="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Programming (Python)</w:t>
            </w:r>
          </w:p>
        </w:tc>
        <w:tc>
          <w:tcPr>
            <w:tcW w:type="dxa" w:w="1966"/>
            <w:tcBorders>
              <w:start w:sz="2.0" w:val="single" w:color="#BFBFBF"/>
              <w:top w:sz="2.0" w:val="single" w:color="#BFBFBF"/>
              <w:end w:sz="2.0" w:val="single" w:color="#BFBFBF"/>
              <w:bottom w:sz="2.0" w:val="single" w:color="#BFBFBF"/>
            </w:tcBorders>
            <w:shd w:fill="eeee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90" w:after="0"/>
              <w:ind w:left="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1-2 months</w:t>
            </w:r>
          </w:p>
        </w:tc>
        <w:tc>
          <w:tcPr>
            <w:tcW w:type="dxa" w:w="2636"/>
            <w:tcBorders>
              <w:start w:sz="2.0" w:val="single" w:color="#BFBFBF"/>
              <w:top w:sz="2.0" w:val="single" w:color="#BFBFBF"/>
              <w:end w:sz="2.0" w:val="single" w:color="#BFBFBF"/>
              <w:bottom w:sz="2.0" w:val="single" w:color="#BFBFBF"/>
            </w:tcBorders>
            <w:shd w:fill="eeee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90" w:after="0"/>
              <w:ind w:left="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Beginner</w:t>
            </w:r>
          </w:p>
        </w:tc>
      </w:tr>
      <w:tr>
        <w:trPr>
          <w:trHeight w:hRule="exact" w:val="466"/>
        </w:trPr>
        <w:tc>
          <w:tcPr>
            <w:tcW w:type="dxa" w:w="4754"/>
            <w:tcBorders>
              <w:start w:sz="2.0" w:val="single" w:color="#BFBFBF"/>
              <w:top w:sz="2.0" w:val="single" w:color="#BFBFBF"/>
              <w:end w:sz="2.0" w:val="single" w:color="#BFBFBF"/>
              <w:bottom w:sz="2.0" w:val="single" w:color="#BFBFB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90" w:after="0"/>
              <w:ind w:left="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Version Control (Git)</w:t>
            </w:r>
          </w:p>
        </w:tc>
        <w:tc>
          <w:tcPr>
            <w:tcW w:type="dxa" w:w="1966"/>
            <w:tcBorders>
              <w:start w:sz="2.0" w:val="single" w:color="#BFBFBF"/>
              <w:top w:sz="2.0" w:val="single" w:color="#BFBFBF"/>
              <w:end w:sz="2.0" w:val="single" w:color="#BFBFBF"/>
              <w:bottom w:sz="2.0" w:val="single" w:color="#BFBFB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90" w:after="0"/>
              <w:ind w:left="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1-2 weeks</w:t>
            </w:r>
          </w:p>
        </w:tc>
        <w:tc>
          <w:tcPr>
            <w:tcW w:type="dxa" w:w="2636"/>
            <w:tcBorders>
              <w:start w:sz="2.0" w:val="single" w:color="#BFBFBF"/>
              <w:top w:sz="2.0" w:val="single" w:color="#BFBFBF"/>
              <w:end w:sz="2.0" w:val="single" w:color="#BFBFBF"/>
              <w:bottom w:sz="2.0" w:val="single" w:color="#BFBFB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90" w:after="0"/>
              <w:ind w:left="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Beginner</w:t>
            </w:r>
          </w:p>
        </w:tc>
      </w:tr>
      <w:tr>
        <w:trPr>
          <w:trHeight w:hRule="exact" w:val="464"/>
        </w:trPr>
        <w:tc>
          <w:tcPr>
            <w:tcW w:type="dxa" w:w="4754"/>
            <w:tcBorders>
              <w:start w:sz="2.0" w:val="single" w:color="#BFBFBF"/>
              <w:top w:sz="2.0" w:val="single" w:color="#BFBFBF"/>
              <w:end w:sz="2.0" w:val="single" w:color="#BFBFBF"/>
              <w:bottom w:sz="2.0" w:val="single" w:color="#BFBFBF"/>
            </w:tcBorders>
            <w:shd w:fill="eeee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90" w:after="0"/>
              <w:ind w:left="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Data Collection and Preparation</w:t>
            </w:r>
          </w:p>
        </w:tc>
        <w:tc>
          <w:tcPr>
            <w:tcW w:type="dxa" w:w="1966"/>
            <w:tcBorders>
              <w:start w:sz="2.0" w:val="single" w:color="#BFBFBF"/>
              <w:top w:sz="2.0" w:val="single" w:color="#BFBFBF"/>
              <w:end w:sz="2.0" w:val="single" w:color="#BFBFBF"/>
              <w:bottom w:sz="2.0" w:val="single" w:color="#BFBFBF"/>
            </w:tcBorders>
            <w:shd w:fill="eeee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90" w:after="0"/>
              <w:ind w:left="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1-2 months</w:t>
            </w:r>
          </w:p>
        </w:tc>
        <w:tc>
          <w:tcPr>
            <w:tcW w:type="dxa" w:w="2636"/>
            <w:tcBorders>
              <w:start w:sz="2.0" w:val="single" w:color="#BFBFBF"/>
              <w:top w:sz="2.0" w:val="single" w:color="#BFBFBF"/>
              <w:end w:sz="2.0" w:val="single" w:color="#BFBFBF"/>
              <w:bottom w:sz="2.0" w:val="single" w:color="#BFBFBF"/>
            </w:tcBorders>
            <w:shd w:fill="eeee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90" w:after="0"/>
              <w:ind w:left="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Intermediate</w:t>
            </w:r>
          </w:p>
        </w:tc>
      </w:tr>
      <w:tr>
        <w:trPr>
          <w:trHeight w:hRule="exact" w:val="466"/>
        </w:trPr>
        <w:tc>
          <w:tcPr>
            <w:tcW w:type="dxa" w:w="4754"/>
            <w:tcBorders>
              <w:start w:sz="2.0" w:val="single" w:color="#BFBFBF"/>
              <w:top w:sz="2.0" w:val="single" w:color="#BFBFBF"/>
              <w:end w:sz="2.0" w:val="single" w:color="#BFBFBF"/>
              <w:bottom w:sz="2.0" w:val="single" w:color="#BFBFB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90" w:after="0"/>
              <w:ind w:left="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Data Visualization</w:t>
            </w:r>
          </w:p>
        </w:tc>
        <w:tc>
          <w:tcPr>
            <w:tcW w:type="dxa" w:w="1966"/>
            <w:tcBorders>
              <w:start w:sz="2.0" w:val="single" w:color="#BFBFBF"/>
              <w:top w:sz="2.0" w:val="single" w:color="#BFBFBF"/>
              <w:end w:sz="2.0" w:val="single" w:color="#BFBFBF"/>
              <w:bottom w:sz="2.0" w:val="single" w:color="#BFBFB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90" w:after="0"/>
              <w:ind w:left="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1-2 months</w:t>
            </w:r>
          </w:p>
        </w:tc>
        <w:tc>
          <w:tcPr>
            <w:tcW w:type="dxa" w:w="2636"/>
            <w:tcBorders>
              <w:start w:sz="2.0" w:val="single" w:color="#BFBFBF"/>
              <w:top w:sz="2.0" w:val="single" w:color="#BFBFBF"/>
              <w:end w:sz="2.0" w:val="single" w:color="#BFBFBF"/>
              <w:bottom w:sz="2.0" w:val="single" w:color="#BFBFB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90" w:after="0"/>
              <w:ind w:left="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Intermediate</w:t>
            </w:r>
          </w:p>
        </w:tc>
      </w:tr>
      <w:tr>
        <w:trPr>
          <w:trHeight w:hRule="exact" w:val="464"/>
        </w:trPr>
        <w:tc>
          <w:tcPr>
            <w:tcW w:type="dxa" w:w="4754"/>
            <w:tcBorders>
              <w:start w:sz="2.0" w:val="single" w:color="#BFBFBF"/>
              <w:top w:sz="2.0" w:val="single" w:color="#BFBFBF"/>
              <w:end w:sz="2.0" w:val="single" w:color="#BFBFBF"/>
              <w:bottom w:sz="2.0" w:val="single" w:color="#BFBFBF"/>
            </w:tcBorders>
            <w:shd w:fill="eeee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90" w:after="0"/>
              <w:ind w:left="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Machine Learning (Optional)</w:t>
            </w:r>
          </w:p>
        </w:tc>
        <w:tc>
          <w:tcPr>
            <w:tcW w:type="dxa" w:w="1966"/>
            <w:tcBorders>
              <w:start w:sz="2.0" w:val="single" w:color="#BFBFBF"/>
              <w:top w:sz="2.0" w:val="single" w:color="#BFBFBF"/>
              <w:end w:sz="2.0" w:val="single" w:color="#BFBFBF"/>
              <w:bottom w:sz="2.0" w:val="single" w:color="#BFBFBF"/>
            </w:tcBorders>
            <w:shd w:fill="eeee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90" w:after="0"/>
              <w:ind w:left="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1-2 months</w:t>
            </w:r>
          </w:p>
        </w:tc>
        <w:tc>
          <w:tcPr>
            <w:tcW w:type="dxa" w:w="2636"/>
            <w:tcBorders>
              <w:start w:sz="2.0" w:val="single" w:color="#BFBFBF"/>
              <w:top w:sz="2.0" w:val="single" w:color="#BFBFBF"/>
              <w:end w:sz="2.0" w:val="single" w:color="#BFBFBF"/>
              <w:bottom w:sz="2.0" w:val="single" w:color="#BFBFBF"/>
            </w:tcBorders>
            <w:shd w:fill="eeee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90" w:after="0"/>
              <w:ind w:left="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Advanced</w:t>
            </w:r>
          </w:p>
        </w:tc>
      </w:tr>
      <w:tr>
        <w:trPr>
          <w:trHeight w:hRule="exact" w:val="466"/>
        </w:trPr>
        <w:tc>
          <w:tcPr>
            <w:tcW w:type="dxa" w:w="4754"/>
            <w:tcBorders>
              <w:start w:sz="2.0" w:val="single" w:color="#BFBFBF"/>
              <w:top w:sz="2.0" w:val="single" w:color="#BFBFBF"/>
              <w:end w:sz="2.0" w:val="single" w:color="#BFBFBF"/>
              <w:bottom w:sz="2.0" w:val="single" w:color="#BFBFB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90" w:after="0"/>
              <w:ind w:left="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Big Data (Optional)</w:t>
            </w:r>
          </w:p>
        </w:tc>
        <w:tc>
          <w:tcPr>
            <w:tcW w:type="dxa" w:w="1966"/>
            <w:tcBorders>
              <w:start w:sz="2.0" w:val="single" w:color="#BFBFBF"/>
              <w:top w:sz="2.0" w:val="single" w:color="#BFBFBF"/>
              <w:end w:sz="2.0" w:val="single" w:color="#BFBFBF"/>
              <w:bottom w:sz="2.0" w:val="single" w:color="#BFBFB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90" w:after="0"/>
              <w:ind w:left="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1-2 months</w:t>
            </w:r>
          </w:p>
        </w:tc>
        <w:tc>
          <w:tcPr>
            <w:tcW w:type="dxa" w:w="2636"/>
            <w:tcBorders>
              <w:start w:sz="2.0" w:val="single" w:color="#BFBFBF"/>
              <w:top w:sz="2.0" w:val="single" w:color="#BFBFBF"/>
              <w:end w:sz="2.0" w:val="single" w:color="#BFBFBF"/>
              <w:bottom w:sz="2.0" w:val="single" w:color="#BFBFB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90" w:after="0"/>
              <w:ind w:left="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Advanced</w:t>
            </w:r>
          </w:p>
        </w:tc>
      </w:tr>
      <w:tr>
        <w:trPr>
          <w:trHeight w:hRule="exact" w:val="464"/>
        </w:trPr>
        <w:tc>
          <w:tcPr>
            <w:tcW w:type="dxa" w:w="4754"/>
            <w:tcBorders>
              <w:start w:sz="2.0" w:val="single" w:color="#BFBFBF"/>
              <w:top w:sz="2.0" w:val="single" w:color="#BFBFBF"/>
              <w:end w:sz="2.0" w:val="single" w:color="#BFBFBF"/>
              <w:bottom w:sz="2.0" w:val="single" w:color="#BFBFBF"/>
            </w:tcBorders>
            <w:shd w:fill="eeee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90" w:after="0"/>
              <w:ind w:left="80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>Total</w:t>
            </w:r>
          </w:p>
        </w:tc>
        <w:tc>
          <w:tcPr>
            <w:tcW w:type="dxa" w:w="1966"/>
            <w:tcBorders>
              <w:start w:sz="2.0" w:val="single" w:color="#BFBFBF"/>
              <w:top w:sz="2.0" w:val="single" w:color="#BFBFBF"/>
              <w:end w:sz="2.0" w:val="single" w:color="#BFBFBF"/>
              <w:bottom w:sz="2.0" w:val="single" w:color="#BFBFBF"/>
            </w:tcBorders>
            <w:shd w:fill="eeee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90" w:after="0"/>
              <w:ind w:left="80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4"/>
              </w:rPr>
              <w:t>8-16 months</w:t>
            </w:r>
          </w:p>
        </w:tc>
        <w:tc>
          <w:tcPr>
            <w:tcW w:type="dxa" w:w="2636"/>
            <w:tcBorders>
              <w:start w:sz="2.0" w:val="single" w:color="#BFBFBF"/>
              <w:top w:sz="2.0" w:val="single" w:color="#BFBFBF"/>
              <w:end w:sz="2.0" w:val="single" w:color="#BFBFBF"/>
              <w:bottom w:sz="2.0" w:val="single" w:color="#BFBFBF"/>
            </w:tcBorders>
            <w:shd w:fill="eeeeee"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41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680"/>
        <w:gridCol w:w="4680"/>
      </w:tblGrid>
      <w:tr>
        <w:trPr>
          <w:trHeight w:hRule="exact" w:val="390"/>
        </w:trPr>
        <w:tc>
          <w:tcPr>
            <w:tcW w:type="dxa" w:w="6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7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5A577B"/>
                <w:sz w:val="24"/>
              </w:rPr>
              <w:t>Copyright 2024 Code with Mosh</w:t>
            </w:r>
          </w:p>
        </w:tc>
        <w:tc>
          <w:tcPr>
            <w:tcW w:type="dxa" w:w="4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0" w:right="720" w:firstLine="0"/>
              <w:jc w:val="right"/>
            </w:pPr>
            <w:r>
              <w:rPr>
                <w:u w:val="single" w:color="5a577a"/>
                <w:rFonts w:ascii="" w:hAnsi="" w:eastAsia=""/>
                <w:b w:val="0"/>
                <w:i w:val="0"/>
                <w:color w:val="5A577B"/>
                <w:sz w:val="24"/>
              </w:rPr>
              <w:hyperlink r:id="rId12" w:history="1">
                <w:r>
                  <w:rPr>
                    <w:rStyle w:val="Hyperlink"/>
                  </w:rPr>
                  <w:t>codewithmosh.com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666" w:val="left"/>
        </w:tabs>
        <w:autoSpaceDE w:val="0"/>
        <w:widowControl/>
        <w:spacing w:line="290" w:lineRule="exact" w:before="73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2B2454"/>
          <w:sz w:val="24"/>
        </w:rPr>
        <w:t xml:space="preserve">Data Analyst Roadmap </w:t>
      </w:r>
      <w:r>
        <w:rPr>
          <w:rFonts w:ascii="" w:hAnsi="" w:eastAsia=""/>
          <w:b/>
          <w:i w:val="0"/>
          <w:color w:val="5A577B"/>
          <w:sz w:val="24"/>
        </w:rPr>
        <w:t>6</w:t>
      </w:r>
    </w:p>
    <w:p>
      <w:pPr>
        <w:autoSpaceDN w:val="0"/>
        <w:autoSpaceDE w:val="0"/>
        <w:widowControl/>
        <w:spacing w:line="540" w:lineRule="exact" w:before="380" w:after="0"/>
        <w:ind w:left="1440" w:right="1728" w:firstLine="0"/>
        <w:jc w:val="left"/>
      </w:pPr>
      <w:r>
        <w:rPr>
          <w:rFonts w:ascii="" w:hAnsi="" w:eastAsia=""/>
          <w:b w:val="0"/>
          <w:i w:val="0"/>
          <w:color w:val="F834C2"/>
          <w:sz w:val="42"/>
        </w:rPr>
        <w:t xml:space="preserve">Mathematics and Statistics </w:t>
      </w:r>
      <w:r>
        <w:br/>
      </w:r>
      <w:r>
        <w:rPr>
          <w:rFonts w:ascii="" w:hAnsi="" w:eastAsia=""/>
          <w:b w:val="0"/>
          <w:i w:val="0"/>
          <w:color w:val="000000"/>
          <w:sz w:val="24"/>
        </w:rPr>
        <w:t xml:space="preserve">A strong foundation in mathematics and statistics is essential for data analysis. </w:t>
      </w:r>
    </w:p>
    <w:p>
      <w:pPr>
        <w:autoSpaceDN w:val="0"/>
        <w:autoSpaceDE w:val="0"/>
        <w:widowControl/>
        <w:spacing w:line="360" w:lineRule="exact" w:before="0" w:after="0"/>
        <w:ind w:left="1440" w:right="2304" w:firstLine="0"/>
        <w:jc w:val="left"/>
      </w:pPr>
      <w:r>
        <w:rPr>
          <w:rFonts w:ascii="" w:hAnsi="" w:eastAsia=""/>
          <w:b w:val="0"/>
          <w:i w:val="0"/>
          <w:color w:val="000000"/>
          <w:sz w:val="24"/>
        </w:rPr>
        <w:t xml:space="preserve">Concepts such as probability, statistical analysis, and algebra provide the </w:t>
      </w:r>
      <w:r>
        <w:rPr>
          <w:rFonts w:ascii="" w:hAnsi="" w:eastAsia=""/>
          <w:b w:val="0"/>
          <w:i w:val="0"/>
          <w:color w:val="000000"/>
          <w:sz w:val="24"/>
        </w:rPr>
        <w:t xml:space="preserve">theoretical underpinnings for understanding and interpreting data. </w:t>
      </w:r>
    </w:p>
    <w:p>
      <w:pPr>
        <w:autoSpaceDN w:val="0"/>
        <w:autoSpaceDE w:val="0"/>
        <w:widowControl/>
        <w:spacing w:line="290" w:lineRule="exact" w:before="41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000000"/>
          <w:sz w:val="24"/>
        </w:rPr>
        <w:t xml:space="preserve">Estimated Time: 1-2 months </w:t>
      </w:r>
    </w:p>
    <w:p>
      <w:pPr>
        <w:autoSpaceDN w:val="0"/>
        <w:tabs>
          <w:tab w:pos="1656" w:val="left"/>
          <w:tab w:pos="2160" w:val="left"/>
        </w:tabs>
        <w:autoSpaceDE w:val="0"/>
        <w:widowControl/>
        <w:spacing w:line="576" w:lineRule="exact" w:before="184" w:after="1318"/>
        <w:ind w:left="1440" w:right="3888" w:firstLine="0"/>
        <w:jc w:val="left"/>
      </w:pPr>
      <w:r>
        <w:rPr>
          <w:rFonts w:ascii="" w:hAnsi="" w:eastAsia=""/>
          <w:b/>
          <w:i w:val="0"/>
          <w:color w:val="000000"/>
          <w:sz w:val="28"/>
        </w:rPr>
        <w:t xml:space="preserve">Essential Concepts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Basic Algebra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Basic algebraic operations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Solving equations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Calculus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Basic concepts of differentiation and integration </w:t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Understanding of limits and functions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Linear Algebra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Vectors and matrices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Matrix operations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Eigenvalues and eigenvectors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Probability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Basic probability concepts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Probability distributions (normal, binomial, poisson) </w:t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Random variables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Bayes' theorem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680"/>
        <w:gridCol w:w="4680"/>
      </w:tblGrid>
      <w:tr>
        <w:trPr>
          <w:trHeight w:hRule="exact" w:val="390"/>
        </w:trPr>
        <w:tc>
          <w:tcPr>
            <w:tcW w:type="dxa" w:w="6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7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5A577B"/>
                <w:sz w:val="24"/>
              </w:rPr>
              <w:t>Copyright 2024 Code with Mosh</w:t>
            </w:r>
          </w:p>
        </w:tc>
        <w:tc>
          <w:tcPr>
            <w:tcW w:type="dxa" w:w="4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0" w:right="720" w:firstLine="0"/>
              <w:jc w:val="right"/>
            </w:pPr>
            <w:r>
              <w:rPr>
                <w:u w:val="single" w:color="5a577a"/>
                <w:rFonts w:ascii="" w:hAnsi="" w:eastAsia=""/>
                <w:b w:val="0"/>
                <w:i w:val="0"/>
                <w:color w:val="5A577B"/>
                <w:sz w:val="24"/>
              </w:rPr>
              <w:hyperlink r:id="rId12" w:history="1">
                <w:r>
                  <w:rPr>
                    <w:rStyle w:val="Hyperlink"/>
                  </w:rPr>
                  <w:t>codewithmosh.com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666" w:val="left"/>
        </w:tabs>
        <w:autoSpaceDE w:val="0"/>
        <w:widowControl/>
        <w:spacing w:line="290" w:lineRule="exact" w:before="73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2B2454"/>
          <w:sz w:val="24"/>
        </w:rPr>
        <w:t xml:space="preserve">Data Analyst Roadmap </w:t>
      </w:r>
      <w:r>
        <w:rPr>
          <w:rFonts w:ascii="" w:hAnsi="" w:eastAsia=""/>
          <w:b/>
          <w:i w:val="0"/>
          <w:color w:val="5A577B"/>
          <w:sz w:val="24"/>
        </w:rPr>
        <w:t>7</w:t>
      </w:r>
    </w:p>
    <w:p>
      <w:pPr>
        <w:autoSpaceDN w:val="0"/>
        <w:tabs>
          <w:tab w:pos="2160" w:val="left"/>
        </w:tabs>
        <w:autoSpaceDE w:val="0"/>
        <w:widowControl/>
        <w:spacing w:line="580" w:lineRule="exact" w:before="160" w:after="4746"/>
        <w:ind w:left="1656" w:right="6048" w:firstLine="0"/>
        <w:jc w:val="left"/>
      </w:pP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Descriptive Statistics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Mean, median, mode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Variance and standard deviation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Skewness and kurtosis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Quartiles and percentiles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Inferential Statistics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Hypothesis testing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Confidence intervals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p-values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T-tests and chi-square tests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Analysis of variance (ANOVA)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Regression Analysis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Simple linear regression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Multiple linear regression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Logistic regression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680"/>
        <w:gridCol w:w="4680"/>
      </w:tblGrid>
      <w:tr>
        <w:trPr>
          <w:trHeight w:hRule="exact" w:val="390"/>
        </w:trPr>
        <w:tc>
          <w:tcPr>
            <w:tcW w:type="dxa" w:w="6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7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5A577B"/>
                <w:sz w:val="24"/>
              </w:rPr>
              <w:t>Copyright 2024 Code with Mosh</w:t>
            </w:r>
          </w:p>
        </w:tc>
        <w:tc>
          <w:tcPr>
            <w:tcW w:type="dxa" w:w="4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0" w:right="720" w:firstLine="0"/>
              <w:jc w:val="right"/>
            </w:pPr>
            <w:r>
              <w:rPr>
                <w:u w:val="single" w:color="5a577a"/>
                <w:rFonts w:ascii="" w:hAnsi="" w:eastAsia=""/>
                <w:b w:val="0"/>
                <w:i w:val="0"/>
                <w:color w:val="5A577B"/>
                <w:sz w:val="24"/>
              </w:rPr>
              <w:hyperlink r:id="rId12" w:history="1">
                <w:r>
                  <w:rPr>
                    <w:rStyle w:val="Hyperlink"/>
                  </w:rPr>
                  <w:t>codewithmosh.com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666" w:val="left"/>
        </w:tabs>
        <w:autoSpaceDE w:val="0"/>
        <w:widowControl/>
        <w:spacing w:line="290" w:lineRule="exact" w:before="73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2B2454"/>
          <w:sz w:val="24"/>
        </w:rPr>
        <w:t xml:space="preserve">Data Analyst Roadmap </w:t>
      </w:r>
      <w:r>
        <w:rPr>
          <w:rFonts w:ascii="" w:hAnsi="" w:eastAsia=""/>
          <w:b/>
          <w:i w:val="0"/>
          <w:color w:val="5A577B"/>
          <w:sz w:val="24"/>
        </w:rPr>
        <w:t>8</w:t>
      </w:r>
    </w:p>
    <w:p>
      <w:pPr>
        <w:autoSpaceDN w:val="0"/>
        <w:autoSpaceDE w:val="0"/>
        <w:widowControl/>
        <w:spacing w:line="420" w:lineRule="exact" w:before="500" w:after="0"/>
        <w:ind w:left="1440" w:right="1440" w:firstLine="0"/>
        <w:jc w:val="left"/>
      </w:pPr>
      <w:r>
        <w:rPr>
          <w:rFonts w:ascii="" w:hAnsi="" w:eastAsia=""/>
          <w:b w:val="0"/>
          <w:i w:val="0"/>
          <w:color w:val="F834C2"/>
          <w:sz w:val="42"/>
        </w:rPr>
        <w:t xml:space="preserve">Excel </w:t>
      </w:r>
      <w:r>
        <w:br/>
      </w:r>
      <w:r>
        <w:rPr>
          <w:rFonts w:ascii="" w:hAnsi="" w:eastAsia=""/>
          <w:b w:val="0"/>
          <w:i w:val="0"/>
          <w:color w:val="000000"/>
          <w:sz w:val="24"/>
        </w:rPr>
        <w:t xml:space="preserve">Excel is a powerful tool for data analysis and manipulation. It’s widely used for its </w:t>
      </w:r>
      <w:r>
        <w:rPr>
          <w:rFonts w:ascii="" w:hAnsi="" w:eastAsia=""/>
          <w:b w:val="0"/>
          <w:i w:val="0"/>
          <w:color w:val="000000"/>
          <w:sz w:val="24"/>
        </w:rPr>
        <w:t xml:space="preserve">simplicity, accessibility, and a broad range of built-in functions that make data </w:t>
      </w:r>
      <w:r>
        <w:rPr>
          <w:rFonts w:ascii="" w:hAnsi="" w:eastAsia=""/>
          <w:b w:val="0"/>
          <w:i w:val="0"/>
          <w:color w:val="000000"/>
          <w:sz w:val="24"/>
        </w:rPr>
        <w:t xml:space="preserve">analysis straightforward. </w:t>
      </w:r>
    </w:p>
    <w:p>
      <w:pPr>
        <w:autoSpaceDN w:val="0"/>
        <w:autoSpaceDE w:val="0"/>
        <w:widowControl/>
        <w:spacing w:line="290" w:lineRule="exact" w:before="41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000000"/>
          <w:sz w:val="24"/>
        </w:rPr>
        <w:t xml:space="preserve">Estimated Time: 2-3 weeks </w:t>
      </w:r>
    </w:p>
    <w:p>
      <w:pPr>
        <w:autoSpaceDN w:val="0"/>
        <w:tabs>
          <w:tab w:pos="1656" w:val="left"/>
          <w:tab w:pos="2160" w:val="left"/>
        </w:tabs>
        <w:autoSpaceDE w:val="0"/>
        <w:widowControl/>
        <w:spacing w:line="576" w:lineRule="exact" w:before="184" w:after="1318"/>
        <w:ind w:left="1440" w:right="2160" w:firstLine="0"/>
        <w:jc w:val="left"/>
      </w:pPr>
      <w:r>
        <w:rPr>
          <w:rFonts w:ascii="" w:hAnsi="" w:eastAsia=""/>
          <w:b/>
          <w:i w:val="0"/>
          <w:color w:val="000000"/>
          <w:sz w:val="28"/>
        </w:rPr>
        <w:t xml:space="preserve">Essential Concepts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Basics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Creating and managing workbooks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Navigating and selecting cells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Cell formatting (number, text, date, currency)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Formulas and Functions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Basic arithmetic operations (+, -, *, /)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Common functions: SUM, AVERAGE, COUNT, MAX, MIN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Logical functions: IF, AND, OR, NOT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Text functions: CONCATENATE, LEFT, RIGHT, MID, TRIM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Date functions: TODAY, NOW, DATE, DATEDIF, YEAR, MONTH, DAY </w:t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Lookup functions: VLOOKUP, HLOOKUP, INDEX-MATCH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Basic Data Analysis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Sorting data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Filtering data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Conditional formatting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680"/>
        <w:gridCol w:w="4680"/>
      </w:tblGrid>
      <w:tr>
        <w:trPr>
          <w:trHeight w:hRule="exact" w:val="390"/>
        </w:trPr>
        <w:tc>
          <w:tcPr>
            <w:tcW w:type="dxa" w:w="6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7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5A577B"/>
                <w:sz w:val="24"/>
              </w:rPr>
              <w:t>Copyright 2024 Code with Mosh</w:t>
            </w:r>
          </w:p>
        </w:tc>
        <w:tc>
          <w:tcPr>
            <w:tcW w:type="dxa" w:w="4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0" w:right="720" w:firstLine="0"/>
              <w:jc w:val="right"/>
            </w:pPr>
            <w:r>
              <w:rPr>
                <w:u w:val="single" w:color="5a577a"/>
                <w:rFonts w:ascii="" w:hAnsi="" w:eastAsia=""/>
                <w:b w:val="0"/>
                <w:i w:val="0"/>
                <w:color w:val="5A577B"/>
                <w:sz w:val="24"/>
              </w:rPr>
              <w:hyperlink r:id="rId12" w:history="1">
                <w:r>
                  <w:rPr>
                    <w:rStyle w:val="Hyperlink"/>
                  </w:rPr>
                  <w:t>codewithmosh.com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666" w:val="left"/>
        </w:tabs>
        <w:autoSpaceDE w:val="0"/>
        <w:widowControl/>
        <w:spacing w:line="290" w:lineRule="exact" w:before="73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2B2454"/>
          <w:sz w:val="24"/>
        </w:rPr>
        <w:t xml:space="preserve">Data Analyst Roadmap </w:t>
      </w:r>
      <w:r>
        <w:rPr>
          <w:rFonts w:ascii="" w:hAnsi="" w:eastAsia=""/>
          <w:b/>
          <w:i w:val="0"/>
          <w:color w:val="5A577B"/>
          <w:sz w:val="24"/>
        </w:rPr>
        <w:t>9</w:t>
      </w:r>
    </w:p>
    <w:p>
      <w:pPr>
        <w:autoSpaceDN w:val="0"/>
        <w:tabs>
          <w:tab w:pos="2160" w:val="left"/>
        </w:tabs>
        <w:autoSpaceDE w:val="0"/>
        <w:widowControl/>
        <w:spacing w:line="580" w:lineRule="exact" w:before="160" w:after="7066"/>
        <w:ind w:left="1656" w:right="2448" w:firstLine="0"/>
        <w:jc w:val="left"/>
      </w:pP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Charts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Creating charts (bar charts, line charts, pie charts, scatter plots) </w:t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Customizing chart elements (titles, labels, legends)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Pivot Tables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Creating pivot tables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Customizing pivot tables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Advanced Formulas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IF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SUMIF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COUNTIF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IFERROR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680"/>
        <w:gridCol w:w="4680"/>
      </w:tblGrid>
      <w:tr>
        <w:trPr>
          <w:trHeight w:hRule="exact" w:val="390"/>
        </w:trPr>
        <w:tc>
          <w:tcPr>
            <w:tcW w:type="dxa" w:w="6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7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5A577B"/>
                <w:sz w:val="24"/>
              </w:rPr>
              <w:t>Copyright 2024 Code with Mosh</w:t>
            </w:r>
          </w:p>
        </w:tc>
        <w:tc>
          <w:tcPr>
            <w:tcW w:type="dxa" w:w="4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0" w:right="720" w:firstLine="0"/>
              <w:jc w:val="right"/>
            </w:pPr>
            <w:r>
              <w:rPr>
                <w:u w:val="single" w:color="5a577a"/>
                <w:rFonts w:ascii="" w:hAnsi="" w:eastAsia=""/>
                <w:b w:val="0"/>
                <w:i w:val="0"/>
                <w:color w:val="5A577B"/>
                <w:sz w:val="24"/>
              </w:rPr>
              <w:hyperlink r:id="rId12" w:history="1">
                <w:r>
                  <w:rPr>
                    <w:rStyle w:val="Hyperlink"/>
                  </w:rPr>
                  <w:t>codewithmosh.com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534" w:val="left"/>
        </w:tabs>
        <w:autoSpaceDE w:val="0"/>
        <w:widowControl/>
        <w:spacing w:line="290" w:lineRule="exact" w:before="73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2B2454"/>
          <w:sz w:val="24"/>
        </w:rPr>
        <w:t xml:space="preserve">Data Analyst Roadmap </w:t>
      </w:r>
      <w:r>
        <w:tab/>
      </w:r>
      <w:r>
        <w:rPr>
          <w:rFonts w:ascii="" w:hAnsi="" w:eastAsia=""/>
          <w:b/>
          <w:i w:val="0"/>
          <w:color w:val="5A577B"/>
          <w:sz w:val="24"/>
        </w:rPr>
        <w:t>10</w:t>
      </w:r>
    </w:p>
    <w:p>
      <w:pPr>
        <w:autoSpaceDN w:val="0"/>
        <w:autoSpaceDE w:val="0"/>
        <w:widowControl/>
        <w:spacing w:line="420" w:lineRule="exact" w:before="500" w:after="0"/>
        <w:ind w:left="1440" w:right="1584" w:firstLine="0"/>
        <w:jc w:val="left"/>
      </w:pPr>
      <w:r>
        <w:rPr>
          <w:rFonts w:ascii="" w:hAnsi="" w:eastAsia=""/>
          <w:b w:val="0"/>
          <w:i w:val="0"/>
          <w:color w:val="F834C2"/>
          <w:sz w:val="42"/>
        </w:rPr>
        <w:t xml:space="preserve">SQL </w:t>
      </w:r>
      <w:r>
        <w:br/>
      </w:r>
      <w:r>
        <w:rPr>
          <w:rFonts w:ascii="" w:hAnsi="" w:eastAsia=""/>
          <w:b w:val="0"/>
          <w:i w:val="0"/>
          <w:color w:val="000000"/>
          <w:sz w:val="24"/>
        </w:rPr>
        <w:t xml:space="preserve">SQL (Structured Query Language) is essential for querying and managing data in </w:t>
      </w:r>
      <w:r>
        <w:rPr>
          <w:rFonts w:ascii="" w:hAnsi="" w:eastAsia=""/>
          <w:b w:val="0"/>
          <w:i w:val="0"/>
          <w:color w:val="000000"/>
          <w:sz w:val="24"/>
        </w:rPr>
        <w:t xml:space="preserve">relational databases. It’s a fundamental skill for any data analyst working with </w:t>
      </w:r>
      <w:r>
        <w:rPr>
          <w:rFonts w:ascii="" w:hAnsi="" w:eastAsia=""/>
          <w:b w:val="0"/>
          <w:i w:val="0"/>
          <w:color w:val="000000"/>
          <w:sz w:val="24"/>
        </w:rPr>
        <w:t xml:space="preserve">structured data. </w:t>
      </w:r>
    </w:p>
    <w:p>
      <w:pPr>
        <w:autoSpaceDN w:val="0"/>
        <w:autoSpaceDE w:val="0"/>
        <w:widowControl/>
        <w:spacing w:line="290" w:lineRule="exact" w:before="41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000000"/>
          <w:sz w:val="24"/>
        </w:rPr>
        <w:t xml:space="preserve">Estimated Time: 1-2 months </w:t>
      </w:r>
    </w:p>
    <w:p>
      <w:pPr>
        <w:autoSpaceDN w:val="0"/>
        <w:autoSpaceDE w:val="0"/>
        <w:widowControl/>
        <w:spacing w:line="290" w:lineRule="exact" w:before="41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000000"/>
          <w:sz w:val="24"/>
        </w:rPr>
        <w:t xml:space="preserve">Learning resources: </w:t>
      </w:r>
      <w:r>
        <w:rPr>
          <w:u w:val="single" w:color="7157da"/>
          <w:rFonts w:ascii="" w:hAnsi="" w:eastAsia=""/>
          <w:b w:val="0"/>
          <w:i w:val="0"/>
          <w:color w:val="7257DB"/>
          <w:sz w:val="24"/>
        </w:rPr>
        <w:hyperlink r:id="rId14" w:history="1">
          <w:r>
            <w:rPr>
              <w:rStyle w:val="Hyperlink"/>
            </w:rPr>
            <w:t>YouTube Tutorial</w:t>
          </w:r>
        </w:hyperlink>
      </w:r>
      <w:r>
        <w:rPr>
          <w:rFonts w:ascii="" w:hAnsi="" w:eastAsia=""/>
          <w:b w:val="0"/>
          <w:i w:val="0"/>
          <w:color w:val="000000"/>
          <w:sz w:val="24"/>
        </w:rPr>
        <w:t xml:space="preserve"> |  </w:t>
      </w:r>
      <w:r>
        <w:rPr>
          <w:u w:val="single" w:color="7655e2"/>
          <w:rFonts w:ascii="" w:hAnsi="" w:eastAsia=""/>
          <w:b w:val="0"/>
          <w:i w:val="0"/>
          <w:color w:val="7756E3"/>
          <w:sz w:val="24"/>
        </w:rPr>
        <w:hyperlink r:id="rId15" w:history="1">
          <w:r>
            <w:rPr>
              <w:rStyle w:val="Hyperlink"/>
            </w:rPr>
            <w:t>Full Course</w:t>
          </w:r>
        </w:hyperlink>
      </w:r>
    </w:p>
    <w:p>
      <w:pPr>
        <w:autoSpaceDN w:val="0"/>
        <w:tabs>
          <w:tab w:pos="1656" w:val="left"/>
          <w:tab w:pos="2160" w:val="left"/>
        </w:tabs>
        <w:autoSpaceDE w:val="0"/>
        <w:widowControl/>
        <w:spacing w:line="576" w:lineRule="exact" w:before="184" w:after="1198"/>
        <w:ind w:left="1440" w:right="2592" w:firstLine="0"/>
        <w:jc w:val="left"/>
      </w:pPr>
      <w:r>
        <w:rPr>
          <w:rFonts w:ascii="" w:hAnsi="" w:eastAsia=""/>
          <w:b/>
          <w:i w:val="0"/>
          <w:color w:val="000000"/>
          <w:sz w:val="28"/>
        </w:rPr>
        <w:t xml:space="preserve">Essential Concepts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Basic Operations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Querying data (SELECT)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Modifying data (INSERT, UPDATE, DELETE)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Filtering data (WHERE, IN, BETWEEN, LIKE, IS NULL, REGEXP) </w:t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Logical operators (AND, OR, NOT)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Sorting and limiting data (ORDER BY, LIMIT)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Complex Queries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Joins (INNER, OUTER, SELF, NATURAL, CROSS)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Aggregate functions (MAX, MIN, AVG, SUM, COUNT)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Grouping data (GROUP BY, HAVING, ROLLUP)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Subqueries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Views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Stored Procedures and Functions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Triggers and Events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680"/>
        <w:gridCol w:w="4680"/>
      </w:tblGrid>
      <w:tr>
        <w:trPr>
          <w:trHeight w:hRule="exact" w:val="390"/>
        </w:trPr>
        <w:tc>
          <w:tcPr>
            <w:tcW w:type="dxa" w:w="6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7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5A577B"/>
                <w:sz w:val="24"/>
              </w:rPr>
              <w:t>Copyright 2024 Code with Mosh</w:t>
            </w:r>
          </w:p>
        </w:tc>
        <w:tc>
          <w:tcPr>
            <w:tcW w:type="dxa" w:w="4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0" w:right="720" w:firstLine="0"/>
              <w:jc w:val="right"/>
            </w:pPr>
            <w:r>
              <w:rPr>
                <w:u w:val="single" w:color="5a577a"/>
                <w:rFonts w:ascii="" w:hAnsi="" w:eastAsia=""/>
                <w:b w:val="0"/>
                <w:i w:val="0"/>
                <w:color w:val="5A577B"/>
                <w:sz w:val="24"/>
              </w:rPr>
              <w:hyperlink r:id="rId12" w:history="1">
                <w:r>
                  <w:rPr>
                    <w:rStyle w:val="Hyperlink"/>
                  </w:rPr>
                  <w:t>codewithmosh.com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546" w:val="left"/>
        </w:tabs>
        <w:autoSpaceDE w:val="0"/>
        <w:widowControl/>
        <w:spacing w:line="290" w:lineRule="exact" w:before="73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2B2454"/>
          <w:sz w:val="24"/>
        </w:rPr>
        <w:t xml:space="preserve">Data Analyst Roadmap </w:t>
      </w:r>
      <w:r>
        <w:rPr>
          <w:rFonts w:ascii="" w:hAnsi="" w:eastAsia=""/>
          <w:b/>
          <w:i w:val="0"/>
          <w:color w:val="5A577B"/>
          <w:sz w:val="24"/>
        </w:rPr>
        <w:t>11</w:t>
      </w:r>
    </w:p>
    <w:p>
      <w:pPr>
        <w:autoSpaceDN w:val="0"/>
        <w:tabs>
          <w:tab w:pos="2160" w:val="left"/>
        </w:tabs>
        <w:autoSpaceDE w:val="0"/>
        <w:widowControl/>
        <w:spacing w:line="580" w:lineRule="exact" w:before="160" w:after="0"/>
        <w:ind w:left="1656" w:right="2160" w:firstLine="0"/>
        <w:jc w:val="left"/>
      </w:pP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Transactions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Transaction isolation levels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BEGIN, COMMIT, ROLLBACK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Database Design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Normalization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Database integrity with primary keys, foreign keys, and constraints </w:t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Indexes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Security and Permissions </w:t>
      </w:r>
    </w:p>
    <w:p>
      <w:pPr>
        <w:autoSpaceDN w:val="0"/>
        <w:autoSpaceDE w:val="0"/>
        <w:widowControl/>
        <w:spacing w:line="348" w:lineRule="exact" w:before="352" w:after="8106"/>
        <w:ind w:left="2160" w:right="0" w:firstLine="0"/>
        <w:jc w:val="left"/>
      </w:pP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Managing users and privileges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680"/>
        <w:gridCol w:w="4680"/>
      </w:tblGrid>
      <w:tr>
        <w:trPr>
          <w:trHeight w:hRule="exact" w:val="390"/>
        </w:trPr>
        <w:tc>
          <w:tcPr>
            <w:tcW w:type="dxa" w:w="6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7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5A577B"/>
                <w:sz w:val="24"/>
              </w:rPr>
              <w:t>Copyright 2024 Code with Mosh</w:t>
            </w:r>
          </w:p>
        </w:tc>
        <w:tc>
          <w:tcPr>
            <w:tcW w:type="dxa" w:w="4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0" w:right="720" w:firstLine="0"/>
              <w:jc w:val="right"/>
            </w:pPr>
            <w:r>
              <w:rPr>
                <w:u w:val="single" w:color="5a577a"/>
                <w:rFonts w:ascii="" w:hAnsi="" w:eastAsia=""/>
                <w:b w:val="0"/>
                <w:i w:val="0"/>
                <w:color w:val="5A577B"/>
                <w:sz w:val="24"/>
              </w:rPr>
              <w:hyperlink r:id="rId12" w:history="1">
                <w:r>
                  <w:rPr>
                    <w:rStyle w:val="Hyperlink"/>
                  </w:rPr>
                  <w:t>codewithmosh.com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534" w:val="left"/>
        </w:tabs>
        <w:autoSpaceDE w:val="0"/>
        <w:widowControl/>
        <w:spacing w:line="290" w:lineRule="exact" w:before="73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2B2454"/>
          <w:sz w:val="24"/>
        </w:rPr>
        <w:t xml:space="preserve">Data Analyst Roadmap </w:t>
      </w:r>
      <w:r>
        <w:tab/>
      </w:r>
      <w:r>
        <w:rPr>
          <w:rFonts w:ascii="" w:hAnsi="" w:eastAsia=""/>
          <w:b/>
          <w:i w:val="0"/>
          <w:color w:val="5A577B"/>
          <w:sz w:val="24"/>
        </w:rPr>
        <w:t>12</w:t>
      </w:r>
    </w:p>
    <w:p>
      <w:pPr>
        <w:autoSpaceDN w:val="0"/>
        <w:autoSpaceDE w:val="0"/>
        <w:widowControl/>
        <w:spacing w:line="450" w:lineRule="exact" w:before="470" w:after="0"/>
        <w:ind w:left="1440" w:right="1440" w:firstLine="0"/>
        <w:jc w:val="left"/>
      </w:pPr>
      <w:r>
        <w:rPr>
          <w:rFonts w:ascii="" w:hAnsi="" w:eastAsia=""/>
          <w:b w:val="0"/>
          <w:i w:val="0"/>
          <w:color w:val="F834C2"/>
          <w:sz w:val="42"/>
        </w:rPr>
        <w:t xml:space="preserve">Python </w:t>
      </w:r>
      <w:r>
        <w:br/>
      </w:r>
      <w:r>
        <w:rPr>
          <w:rFonts w:ascii="" w:hAnsi="" w:eastAsia=""/>
          <w:b w:val="0"/>
          <w:i w:val="0"/>
          <w:color w:val="000000"/>
          <w:sz w:val="24"/>
        </w:rPr>
        <w:t xml:space="preserve">Python is a versatile and widely-used programming language in data analysis due </w:t>
      </w:r>
      <w:r>
        <w:rPr>
          <w:rFonts w:ascii="" w:hAnsi="" w:eastAsia=""/>
          <w:b w:val="0"/>
          <w:i w:val="0"/>
          <w:color w:val="000000"/>
          <w:sz w:val="24"/>
        </w:rPr>
        <w:t xml:space="preserve">to its simplicity and extensive library support. </w:t>
      </w:r>
    </w:p>
    <w:p>
      <w:pPr>
        <w:autoSpaceDN w:val="0"/>
        <w:autoSpaceDE w:val="0"/>
        <w:widowControl/>
        <w:spacing w:line="290" w:lineRule="exact" w:before="41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000000"/>
          <w:sz w:val="24"/>
        </w:rPr>
        <w:t xml:space="preserve">Estimated Time: 1-2 months </w:t>
      </w:r>
    </w:p>
    <w:p>
      <w:pPr>
        <w:autoSpaceDN w:val="0"/>
        <w:autoSpaceDE w:val="0"/>
        <w:widowControl/>
        <w:spacing w:line="290" w:lineRule="exact" w:before="41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000000"/>
          <w:sz w:val="24"/>
        </w:rPr>
        <w:t xml:space="preserve">Learning resources: </w:t>
      </w:r>
      <w:r>
        <w:rPr>
          <w:u w:val="single" w:color="7157da"/>
          <w:rFonts w:ascii="" w:hAnsi="" w:eastAsia=""/>
          <w:b w:val="0"/>
          <w:i w:val="0"/>
          <w:color w:val="7257DB"/>
          <w:sz w:val="24"/>
        </w:rPr>
        <w:hyperlink r:id="rId16" w:history="1">
          <w:r>
            <w:rPr>
              <w:rStyle w:val="Hyperlink"/>
            </w:rPr>
            <w:t>YouTube Tutorial</w:t>
          </w:r>
        </w:hyperlink>
      </w:r>
      <w:r>
        <w:rPr>
          <w:rFonts w:ascii="" w:hAnsi="" w:eastAsia=""/>
          <w:b w:val="0"/>
          <w:i w:val="0"/>
          <w:color w:val="000000"/>
          <w:sz w:val="24"/>
        </w:rPr>
        <w:t xml:space="preserve"> |  </w:t>
      </w:r>
      <w:r>
        <w:rPr>
          <w:u w:val="single" w:color="7655e2"/>
          <w:rFonts w:ascii="" w:hAnsi="" w:eastAsia=""/>
          <w:b w:val="0"/>
          <w:i w:val="0"/>
          <w:color w:val="7756E3"/>
          <w:sz w:val="24"/>
        </w:rPr>
        <w:hyperlink r:id="rId17" w:history="1">
          <w:r>
            <w:rPr>
              <w:rStyle w:val="Hyperlink"/>
            </w:rPr>
            <w:t>Full Course</w:t>
          </w:r>
        </w:hyperlink>
      </w:r>
    </w:p>
    <w:p>
      <w:pPr>
        <w:autoSpaceDN w:val="0"/>
        <w:tabs>
          <w:tab w:pos="1656" w:val="left"/>
          <w:tab w:pos="2160" w:val="left"/>
        </w:tabs>
        <w:autoSpaceDE w:val="0"/>
        <w:widowControl/>
        <w:spacing w:line="576" w:lineRule="exact" w:before="184" w:after="398"/>
        <w:ind w:left="1440" w:right="3168" w:firstLine="0"/>
        <w:jc w:val="left"/>
      </w:pPr>
      <w:r>
        <w:rPr>
          <w:rFonts w:ascii="" w:hAnsi="" w:eastAsia=""/>
          <w:b/>
          <w:i w:val="0"/>
          <w:color w:val="000000"/>
          <w:sz w:val="28"/>
        </w:rPr>
        <w:t xml:space="preserve">Essential Concepts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Python Fundamentals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Variables and data types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Loops (for, while) and conditional statements (if, elif, else) </w:t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Functions and scope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Data Structures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Arrays, lists, tuples and sets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Stacks and queues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Dictionaries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Comprehensions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Generator expressions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Exception Handling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Handling exceptions with try/except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Raising exceptions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Functional Programming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Lambda functions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Map, reduce, filter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680"/>
        <w:gridCol w:w="4680"/>
      </w:tblGrid>
      <w:tr>
        <w:trPr>
          <w:trHeight w:hRule="exact" w:val="390"/>
        </w:trPr>
        <w:tc>
          <w:tcPr>
            <w:tcW w:type="dxa" w:w="6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7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5A577B"/>
                <w:sz w:val="24"/>
              </w:rPr>
              <w:t>Copyright 2024 Code with Mosh</w:t>
            </w:r>
          </w:p>
        </w:tc>
        <w:tc>
          <w:tcPr>
            <w:tcW w:type="dxa" w:w="4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0" w:right="720" w:firstLine="0"/>
              <w:jc w:val="right"/>
            </w:pPr>
            <w:r>
              <w:rPr>
                <w:u w:val="single" w:color="5a577a"/>
                <w:rFonts w:ascii="" w:hAnsi="" w:eastAsia=""/>
                <w:b w:val="0"/>
                <w:i w:val="0"/>
                <w:color w:val="5A577B"/>
                <w:sz w:val="24"/>
              </w:rPr>
              <w:hyperlink r:id="rId12" w:history="1">
                <w:r>
                  <w:rPr>
                    <w:rStyle w:val="Hyperlink"/>
                  </w:rPr>
                  <w:t>codewithmosh.com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534" w:val="left"/>
        </w:tabs>
        <w:autoSpaceDE w:val="0"/>
        <w:widowControl/>
        <w:spacing w:line="290" w:lineRule="exact" w:before="73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2B2454"/>
          <w:sz w:val="24"/>
        </w:rPr>
        <w:t xml:space="preserve">Data Analyst Roadmap </w:t>
      </w:r>
      <w:r>
        <w:tab/>
      </w:r>
      <w:r>
        <w:rPr>
          <w:rFonts w:ascii="" w:hAnsi="" w:eastAsia=""/>
          <w:b/>
          <w:i w:val="0"/>
          <w:color w:val="5A577B"/>
          <w:sz w:val="24"/>
        </w:rPr>
        <w:t>13</w:t>
      </w:r>
    </w:p>
    <w:p>
      <w:pPr>
        <w:autoSpaceDN w:val="0"/>
        <w:tabs>
          <w:tab w:pos="2160" w:val="left"/>
        </w:tabs>
        <w:autoSpaceDE w:val="0"/>
        <w:widowControl/>
        <w:spacing w:line="580" w:lineRule="exact" w:before="160" w:after="4166"/>
        <w:ind w:left="1656" w:right="5040" w:firstLine="0"/>
        <w:jc w:val="left"/>
      </w:pP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Object-oriented Programming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Classes and objects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Inheritance and polymorphism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Modules and packages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Creating modules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Managing packages with pip and pipenv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Virtual environments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Python Standard Library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Working with paths, files, and directories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Working with CSV and JSON files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Working with Date/time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Generating random values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Data Analysis Libraries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Pandas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NumPy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SciPy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680"/>
        <w:gridCol w:w="4680"/>
      </w:tblGrid>
      <w:tr>
        <w:trPr>
          <w:trHeight w:hRule="exact" w:val="390"/>
        </w:trPr>
        <w:tc>
          <w:tcPr>
            <w:tcW w:type="dxa" w:w="6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7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5A577B"/>
                <w:sz w:val="24"/>
              </w:rPr>
              <w:t>Copyright 2024 Code with Mosh</w:t>
            </w:r>
          </w:p>
        </w:tc>
        <w:tc>
          <w:tcPr>
            <w:tcW w:type="dxa" w:w="4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0" w:right="720" w:firstLine="0"/>
              <w:jc w:val="right"/>
            </w:pPr>
            <w:r>
              <w:rPr>
                <w:u w:val="single" w:color="5a577a"/>
                <w:rFonts w:ascii="" w:hAnsi="" w:eastAsia=""/>
                <w:b w:val="0"/>
                <w:i w:val="0"/>
                <w:color w:val="5A577B"/>
                <w:sz w:val="24"/>
              </w:rPr>
              <w:hyperlink r:id="rId12" w:history="1">
                <w:r>
                  <w:rPr>
                    <w:rStyle w:val="Hyperlink"/>
                  </w:rPr>
                  <w:t>codewithmosh.com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534" w:val="left"/>
        </w:tabs>
        <w:autoSpaceDE w:val="0"/>
        <w:widowControl/>
        <w:spacing w:line="290" w:lineRule="exact" w:before="73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2B2454"/>
          <w:sz w:val="24"/>
        </w:rPr>
        <w:t xml:space="preserve">Data Analyst Roadmap </w:t>
      </w:r>
      <w:r>
        <w:tab/>
      </w:r>
      <w:r>
        <w:rPr>
          <w:rFonts w:ascii="" w:hAnsi="" w:eastAsia=""/>
          <w:b/>
          <w:i w:val="0"/>
          <w:color w:val="5A577B"/>
          <w:sz w:val="24"/>
        </w:rPr>
        <w:t>14</w:t>
      </w:r>
    </w:p>
    <w:p>
      <w:pPr>
        <w:autoSpaceDN w:val="0"/>
        <w:autoSpaceDE w:val="0"/>
        <w:widowControl/>
        <w:spacing w:line="420" w:lineRule="exact" w:before="500" w:after="0"/>
        <w:ind w:left="1440" w:right="1440" w:firstLine="0"/>
        <w:jc w:val="left"/>
      </w:pPr>
      <w:r>
        <w:rPr>
          <w:rFonts w:ascii="" w:hAnsi="" w:eastAsia=""/>
          <w:b w:val="0"/>
          <w:i w:val="0"/>
          <w:color w:val="F834C2"/>
          <w:sz w:val="42"/>
        </w:rPr>
        <w:t xml:space="preserve">Version Control (Git) </w:t>
      </w:r>
      <w:r>
        <w:br/>
      </w:r>
      <w:r>
        <w:rPr>
          <w:rFonts w:ascii="" w:hAnsi="" w:eastAsia=""/>
          <w:b w:val="0"/>
          <w:i w:val="0"/>
          <w:color w:val="000000"/>
          <w:sz w:val="24"/>
        </w:rPr>
        <w:t xml:space="preserve">Git is a version control system that is crucial for managing code and collaboration. </w:t>
      </w:r>
      <w:r>
        <w:rPr>
          <w:rFonts w:ascii="" w:hAnsi="" w:eastAsia=""/>
          <w:b w:val="0"/>
          <w:i w:val="0"/>
          <w:color w:val="000000"/>
          <w:sz w:val="24"/>
        </w:rPr>
        <w:t xml:space="preserve">It allows you to track changes, collaborate with others, and maintain the integrity </w:t>
      </w:r>
      <w:r>
        <w:rPr>
          <w:rFonts w:ascii="" w:hAnsi="" w:eastAsia=""/>
          <w:b w:val="0"/>
          <w:i w:val="0"/>
          <w:color w:val="000000"/>
          <w:sz w:val="24"/>
        </w:rPr>
        <w:t xml:space="preserve">of your codebase, making it an essential tool for any data analyst </w:t>
      </w:r>
    </w:p>
    <w:p>
      <w:pPr>
        <w:autoSpaceDN w:val="0"/>
        <w:autoSpaceDE w:val="0"/>
        <w:widowControl/>
        <w:spacing w:line="290" w:lineRule="exact" w:before="41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000000"/>
          <w:sz w:val="24"/>
        </w:rPr>
        <w:t xml:space="preserve">Estimated Time: 1-2 weeks </w:t>
      </w:r>
    </w:p>
    <w:p>
      <w:pPr>
        <w:autoSpaceDN w:val="0"/>
        <w:autoSpaceDE w:val="0"/>
        <w:widowControl/>
        <w:spacing w:line="290" w:lineRule="exact" w:before="41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000000"/>
          <w:sz w:val="24"/>
        </w:rPr>
        <w:t xml:space="preserve">Learning resources: </w:t>
      </w:r>
      <w:r>
        <w:rPr>
          <w:u w:val="single" w:color="7157da"/>
          <w:rFonts w:ascii="" w:hAnsi="" w:eastAsia=""/>
          <w:b w:val="0"/>
          <w:i w:val="0"/>
          <w:color w:val="7257DB"/>
          <w:sz w:val="24"/>
        </w:rPr>
        <w:hyperlink r:id="rId18" w:history="1">
          <w:r>
            <w:rPr>
              <w:rStyle w:val="Hyperlink"/>
            </w:rPr>
            <w:t>YouTube Tutorial</w:t>
          </w:r>
        </w:hyperlink>
      </w:r>
      <w:r>
        <w:rPr>
          <w:rFonts w:ascii="" w:hAnsi="" w:eastAsia=""/>
          <w:b w:val="0"/>
          <w:i w:val="0"/>
          <w:color w:val="000000"/>
          <w:sz w:val="24"/>
        </w:rPr>
        <w:t xml:space="preserve"> |  </w:t>
      </w:r>
      <w:r>
        <w:rPr>
          <w:u w:val="single" w:color="7655e2"/>
          <w:rFonts w:ascii="" w:hAnsi="" w:eastAsia=""/>
          <w:b w:val="0"/>
          <w:i w:val="0"/>
          <w:color w:val="7756E3"/>
          <w:sz w:val="24"/>
        </w:rPr>
        <w:hyperlink r:id="rId19" w:history="1">
          <w:r>
            <w:rPr>
              <w:rStyle w:val="Hyperlink"/>
            </w:rPr>
            <w:t>Full Course</w:t>
          </w:r>
        </w:hyperlink>
      </w:r>
    </w:p>
    <w:p>
      <w:pPr>
        <w:autoSpaceDN w:val="0"/>
        <w:autoSpaceDE w:val="0"/>
        <w:widowControl/>
        <w:spacing w:line="676" w:lineRule="exact" w:before="84" w:after="4538"/>
        <w:ind w:left="1656" w:right="4896" w:hanging="216"/>
        <w:jc w:val="left"/>
      </w:pPr>
      <w:r>
        <w:rPr>
          <w:rFonts w:ascii="" w:hAnsi="" w:eastAsia=""/>
          <w:b/>
          <w:i w:val="0"/>
          <w:color w:val="000000"/>
          <w:sz w:val="28"/>
        </w:rPr>
        <w:t xml:space="preserve">Essential Concepts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Setup and Configuration</w:t>
      </w:r>
      <w:r>
        <w:rPr>
          <w:rFonts w:ascii="" w:hAnsi="" w:eastAsia=""/>
          <w:b w:val="0"/>
          <w:i w:val="0"/>
          <w:color w:val="000000"/>
          <w:sz w:val="24"/>
        </w:rPr>
        <w:t xml:space="preserve">: init, clone, config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Staging</w:t>
      </w:r>
      <w:r>
        <w:rPr>
          <w:rFonts w:ascii="" w:hAnsi="" w:eastAsia=""/>
          <w:b w:val="0"/>
          <w:i w:val="0"/>
          <w:color w:val="000000"/>
          <w:sz w:val="24"/>
        </w:rPr>
        <w:t xml:space="preserve">: status, add, rm, mv, commit, reset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Inspect and Compare</w:t>
      </w:r>
      <w:r>
        <w:rPr>
          <w:rFonts w:ascii="" w:hAnsi="" w:eastAsia=""/>
          <w:b w:val="0"/>
          <w:i w:val="0"/>
          <w:color w:val="000000"/>
          <w:sz w:val="24"/>
        </w:rPr>
        <w:t xml:space="preserve">: log, diff, show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Branching</w:t>
      </w:r>
      <w:r>
        <w:rPr>
          <w:rFonts w:ascii="" w:hAnsi="" w:eastAsia=""/>
          <w:b w:val="0"/>
          <w:i w:val="0"/>
          <w:color w:val="000000"/>
          <w:sz w:val="24"/>
        </w:rPr>
        <w:t xml:space="preserve">: branch, checkout, merge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Remote Repositories</w:t>
      </w:r>
      <w:r>
        <w:rPr>
          <w:rFonts w:ascii="" w:hAnsi="" w:eastAsia=""/>
          <w:b w:val="0"/>
          <w:i w:val="0"/>
          <w:color w:val="000000"/>
          <w:sz w:val="24"/>
        </w:rPr>
        <w:t xml:space="preserve">: remote, fetch, pull, push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Temporary Commits</w:t>
      </w:r>
      <w:r>
        <w:rPr>
          <w:rFonts w:ascii="" w:hAnsi="" w:eastAsia=""/>
          <w:b w:val="0"/>
          <w:i w:val="0"/>
          <w:color w:val="000000"/>
          <w:sz w:val="24"/>
        </w:rPr>
        <w:t>:</w:t>
      </w:r>
      <w:r>
        <w:rPr>
          <w:rFonts w:ascii="" w:hAnsi="" w:eastAsia=""/>
          <w:b w:val="0"/>
          <w:i w:val="0"/>
          <w:color w:val="000000"/>
          <w:sz w:val="24"/>
        </w:rPr>
        <w:t xml:space="preserve">stash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GitHub</w:t>
      </w:r>
      <w:r>
        <w:rPr>
          <w:rFonts w:ascii="" w:hAnsi="" w:eastAsia=""/>
          <w:b w:val="0"/>
          <w:i w:val="0"/>
          <w:color w:val="000000"/>
          <w:sz w:val="24"/>
        </w:rPr>
        <w:t xml:space="preserve">: fork, pull request, code review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680"/>
        <w:gridCol w:w="4680"/>
      </w:tblGrid>
      <w:tr>
        <w:trPr>
          <w:trHeight w:hRule="exact" w:val="390"/>
        </w:trPr>
        <w:tc>
          <w:tcPr>
            <w:tcW w:type="dxa" w:w="6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7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5A577B"/>
                <w:sz w:val="24"/>
              </w:rPr>
              <w:t>Copyright 2024 Code with Mosh</w:t>
            </w:r>
          </w:p>
        </w:tc>
        <w:tc>
          <w:tcPr>
            <w:tcW w:type="dxa" w:w="4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0" w:right="720" w:firstLine="0"/>
              <w:jc w:val="right"/>
            </w:pPr>
            <w:r>
              <w:rPr>
                <w:u w:val="single" w:color="5a577a"/>
                <w:rFonts w:ascii="" w:hAnsi="" w:eastAsia=""/>
                <w:b w:val="0"/>
                <w:i w:val="0"/>
                <w:color w:val="5A577B"/>
                <w:sz w:val="24"/>
              </w:rPr>
              <w:hyperlink r:id="rId12" w:history="1">
                <w:r>
                  <w:rPr>
                    <w:rStyle w:val="Hyperlink"/>
                  </w:rPr>
                  <w:t>codewithmosh.com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534" w:val="left"/>
        </w:tabs>
        <w:autoSpaceDE w:val="0"/>
        <w:widowControl/>
        <w:spacing w:line="290" w:lineRule="exact" w:before="73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2B2454"/>
          <w:sz w:val="24"/>
        </w:rPr>
        <w:t xml:space="preserve">Data Analyst Roadmap </w:t>
      </w:r>
      <w:r>
        <w:tab/>
      </w:r>
      <w:r>
        <w:rPr>
          <w:rFonts w:ascii="" w:hAnsi="" w:eastAsia=""/>
          <w:b/>
          <w:i w:val="0"/>
          <w:color w:val="5A577B"/>
          <w:sz w:val="24"/>
        </w:rPr>
        <w:t>15</w:t>
      </w:r>
    </w:p>
    <w:p>
      <w:pPr>
        <w:autoSpaceDN w:val="0"/>
        <w:autoSpaceDE w:val="0"/>
        <w:widowControl/>
        <w:spacing w:line="420" w:lineRule="exact" w:before="500" w:after="0"/>
        <w:ind w:left="1440" w:right="1440" w:firstLine="0"/>
        <w:jc w:val="left"/>
      </w:pPr>
      <w:r>
        <w:rPr>
          <w:rFonts w:ascii="" w:hAnsi="" w:eastAsia=""/>
          <w:b w:val="0"/>
          <w:i w:val="0"/>
          <w:color w:val="F834C2"/>
          <w:sz w:val="42"/>
        </w:rPr>
        <w:t xml:space="preserve">Data Collection and Preparation </w:t>
      </w:r>
      <w:r>
        <w:br/>
      </w:r>
      <w:r>
        <w:rPr>
          <w:rFonts w:ascii="" w:hAnsi="" w:eastAsia=""/>
          <w:b w:val="0"/>
          <w:i w:val="0"/>
          <w:color w:val="000000"/>
          <w:sz w:val="24"/>
        </w:rPr>
        <w:t xml:space="preserve">Data collection, cleaning, and preparation are critical steps in data analysis. This </w:t>
      </w:r>
      <w:r>
        <w:rPr>
          <w:rFonts w:ascii="" w:hAnsi="" w:eastAsia=""/>
          <w:b w:val="0"/>
          <w:i w:val="0"/>
          <w:color w:val="000000"/>
          <w:sz w:val="24"/>
        </w:rPr>
        <w:t xml:space="preserve">involves gathering raw data, transforming it into a usable format, and ensuring its </w:t>
      </w:r>
      <w:r>
        <w:rPr>
          <w:rFonts w:ascii="" w:hAnsi="" w:eastAsia=""/>
          <w:b w:val="0"/>
          <w:i w:val="0"/>
          <w:color w:val="000000"/>
          <w:sz w:val="24"/>
        </w:rPr>
        <w:t xml:space="preserve">quality and accuracy for reliable analysis. </w:t>
      </w:r>
    </w:p>
    <w:p>
      <w:pPr>
        <w:autoSpaceDN w:val="0"/>
        <w:autoSpaceDE w:val="0"/>
        <w:widowControl/>
        <w:spacing w:line="290" w:lineRule="exact" w:before="41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000000"/>
          <w:sz w:val="24"/>
        </w:rPr>
        <w:t xml:space="preserve">Estimated Time: 1-2 months </w:t>
      </w:r>
    </w:p>
    <w:p>
      <w:pPr>
        <w:autoSpaceDN w:val="0"/>
        <w:tabs>
          <w:tab w:pos="1656" w:val="left"/>
          <w:tab w:pos="2160" w:val="left"/>
          <w:tab w:pos="2880" w:val="left"/>
        </w:tabs>
        <w:autoSpaceDE w:val="0"/>
        <w:widowControl/>
        <w:spacing w:line="576" w:lineRule="exact" w:before="184" w:after="738"/>
        <w:ind w:left="1440" w:right="3168" w:firstLine="0"/>
        <w:jc w:val="left"/>
      </w:pPr>
      <w:r>
        <w:rPr>
          <w:rFonts w:ascii="" w:hAnsi="" w:eastAsia=""/>
          <w:b/>
          <w:i w:val="0"/>
          <w:color w:val="000000"/>
          <w:sz w:val="28"/>
        </w:rPr>
        <w:t xml:space="preserve">Essential Concepts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Python Libraries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Numpy (numerical computing)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Pandas (data manipulation)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BeautifulSoup (web scraping)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Scrapy (web scraping)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Data Collection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Importing data from CSV, Excel, and JSON files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Connecting to databases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Using APIs to collect data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Web scraping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Data Cleaning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Handling missing values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Removing duplicates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Finding outliers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Data transformation </w:t>
      </w:r>
      <w:r>
        <w:br/>
      </w:r>
      <w:r>
        <w:tab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Converting data types (text to numbers, dates, etc)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680"/>
        <w:gridCol w:w="4680"/>
      </w:tblGrid>
      <w:tr>
        <w:trPr>
          <w:trHeight w:hRule="exact" w:val="390"/>
        </w:trPr>
        <w:tc>
          <w:tcPr>
            <w:tcW w:type="dxa" w:w="6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7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5A577B"/>
                <w:sz w:val="24"/>
              </w:rPr>
              <w:t>Copyright 2024 Code with Mosh</w:t>
            </w:r>
          </w:p>
        </w:tc>
        <w:tc>
          <w:tcPr>
            <w:tcW w:type="dxa" w:w="4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0" w:right="720" w:firstLine="0"/>
              <w:jc w:val="right"/>
            </w:pPr>
            <w:r>
              <w:rPr>
                <w:u w:val="single" w:color="5a577a"/>
                <w:rFonts w:ascii="" w:hAnsi="" w:eastAsia=""/>
                <w:b w:val="0"/>
                <w:i w:val="0"/>
                <w:color w:val="5A577B"/>
                <w:sz w:val="24"/>
              </w:rPr>
              <w:hyperlink r:id="rId12" w:history="1">
                <w:r>
                  <w:rPr>
                    <w:rStyle w:val="Hyperlink"/>
                  </w:rPr>
                  <w:t>codewithmosh.com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534" w:val="left"/>
        </w:tabs>
        <w:autoSpaceDE w:val="0"/>
        <w:widowControl/>
        <w:spacing w:line="290" w:lineRule="exact" w:before="73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2B2454"/>
          <w:sz w:val="24"/>
        </w:rPr>
        <w:t xml:space="preserve">Data Analyst Roadmap </w:t>
      </w:r>
      <w:r>
        <w:tab/>
      </w:r>
      <w:r>
        <w:rPr>
          <w:rFonts w:ascii="" w:hAnsi="" w:eastAsia=""/>
          <w:b/>
          <w:i w:val="0"/>
          <w:color w:val="5A577B"/>
          <w:sz w:val="24"/>
        </w:rPr>
        <w:t>16</w:t>
      </w:r>
    </w:p>
    <w:p>
      <w:pPr>
        <w:autoSpaceDN w:val="0"/>
        <w:tabs>
          <w:tab w:pos="2160" w:val="left"/>
          <w:tab w:pos="2880" w:val="left"/>
        </w:tabs>
        <w:autoSpaceDE w:val="0"/>
        <w:widowControl/>
        <w:spacing w:line="580" w:lineRule="exact" w:before="160" w:after="11126"/>
        <w:ind w:left="1656" w:right="1584" w:firstLine="0"/>
        <w:jc w:val="left"/>
      </w:pP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Parsing and splitting data (text to columns)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Standardizing data formats (uppercase, lowercase, date formats) </w:t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Data Integration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Combining data from multiple sources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680"/>
        <w:gridCol w:w="4680"/>
      </w:tblGrid>
      <w:tr>
        <w:trPr>
          <w:trHeight w:hRule="exact" w:val="390"/>
        </w:trPr>
        <w:tc>
          <w:tcPr>
            <w:tcW w:type="dxa" w:w="6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7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5A577B"/>
                <w:sz w:val="24"/>
              </w:rPr>
              <w:t>Copyright 2024 Code with Mosh</w:t>
            </w:r>
          </w:p>
        </w:tc>
        <w:tc>
          <w:tcPr>
            <w:tcW w:type="dxa" w:w="4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0" w:right="720" w:firstLine="0"/>
              <w:jc w:val="right"/>
            </w:pPr>
            <w:r>
              <w:rPr>
                <w:u w:val="single" w:color="5a577a"/>
                <w:rFonts w:ascii="" w:hAnsi="" w:eastAsia=""/>
                <w:b w:val="0"/>
                <w:i w:val="0"/>
                <w:color w:val="5A577B"/>
                <w:sz w:val="24"/>
              </w:rPr>
              <w:hyperlink r:id="rId12" w:history="1">
                <w:r>
                  <w:rPr>
                    <w:rStyle w:val="Hyperlink"/>
                  </w:rPr>
                  <w:t>codewithmosh.com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534" w:val="left"/>
        </w:tabs>
        <w:autoSpaceDE w:val="0"/>
        <w:widowControl/>
        <w:spacing w:line="290" w:lineRule="exact" w:before="73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2B2454"/>
          <w:sz w:val="24"/>
        </w:rPr>
        <w:t xml:space="preserve">Data Analyst Roadmap </w:t>
      </w:r>
      <w:r>
        <w:tab/>
      </w:r>
      <w:r>
        <w:rPr>
          <w:rFonts w:ascii="" w:hAnsi="" w:eastAsia=""/>
          <w:b/>
          <w:i w:val="0"/>
          <w:color w:val="5A577B"/>
          <w:sz w:val="24"/>
        </w:rPr>
        <w:t>17</w:t>
      </w:r>
    </w:p>
    <w:p>
      <w:pPr>
        <w:autoSpaceDN w:val="0"/>
        <w:autoSpaceDE w:val="0"/>
        <w:widowControl/>
        <w:spacing w:line="420" w:lineRule="exact" w:before="500" w:after="0"/>
        <w:ind w:left="1440" w:right="1728" w:firstLine="0"/>
        <w:jc w:val="left"/>
      </w:pPr>
      <w:r>
        <w:rPr>
          <w:rFonts w:ascii="" w:hAnsi="" w:eastAsia=""/>
          <w:b w:val="0"/>
          <w:i w:val="0"/>
          <w:color w:val="F834C2"/>
          <w:sz w:val="42"/>
        </w:rPr>
        <w:t xml:space="preserve">Data Visualization </w:t>
      </w:r>
      <w:r>
        <w:br/>
      </w:r>
      <w:r>
        <w:rPr>
          <w:rFonts w:ascii="" w:hAnsi="" w:eastAsia=""/>
          <w:b w:val="0"/>
          <w:i w:val="0"/>
          <w:color w:val="000000"/>
          <w:sz w:val="24"/>
        </w:rPr>
        <w:t xml:space="preserve">Data visualization involves creating graphical representations of data to identify </w:t>
      </w:r>
      <w:r>
        <w:rPr>
          <w:rFonts w:ascii="" w:hAnsi="" w:eastAsia=""/>
          <w:b w:val="0"/>
          <w:i w:val="0"/>
          <w:color w:val="000000"/>
          <w:sz w:val="24"/>
        </w:rPr>
        <w:t xml:space="preserve">trends, patterns, and insights. It is a crucial skill for communicating results </w:t>
      </w:r>
      <w:r>
        <w:rPr>
          <w:rFonts w:ascii="" w:hAnsi="" w:eastAsia=""/>
          <w:b w:val="0"/>
          <w:i w:val="0"/>
          <w:color w:val="000000"/>
          <w:sz w:val="24"/>
        </w:rPr>
        <w:t xml:space="preserve">effectively. </w:t>
      </w:r>
    </w:p>
    <w:p>
      <w:pPr>
        <w:autoSpaceDN w:val="0"/>
        <w:autoSpaceDE w:val="0"/>
        <w:widowControl/>
        <w:spacing w:line="290" w:lineRule="exact" w:before="41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000000"/>
          <w:sz w:val="24"/>
        </w:rPr>
        <w:t xml:space="preserve">Estimated Time: 1-2 months </w:t>
      </w:r>
    </w:p>
    <w:p>
      <w:pPr>
        <w:autoSpaceDN w:val="0"/>
        <w:tabs>
          <w:tab w:pos="1656" w:val="left"/>
          <w:tab w:pos="2160" w:val="left"/>
        </w:tabs>
        <w:autoSpaceDE w:val="0"/>
        <w:widowControl/>
        <w:spacing w:line="576" w:lineRule="exact" w:before="184" w:after="738"/>
        <w:ind w:left="1440" w:right="3600" w:firstLine="0"/>
        <w:jc w:val="left"/>
      </w:pPr>
      <w:r>
        <w:rPr>
          <w:rFonts w:ascii="" w:hAnsi="" w:eastAsia=""/>
          <w:b/>
          <w:i w:val="0"/>
          <w:color w:val="000000"/>
          <w:sz w:val="28"/>
        </w:rPr>
        <w:t xml:space="preserve">Essential Concepts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Python Libraries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Matplotlib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Seaborn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Visualization Tools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Basics of Tableau or Power BI (growing in popularity) </w:t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Charts and Graphs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Bar charts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Line charts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Scatter plots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Funnel charts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Histograms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Stacked charts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Heatmaps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Pie charts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Dashboards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Creating interactive dashboards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680"/>
        <w:gridCol w:w="4680"/>
      </w:tblGrid>
      <w:tr>
        <w:trPr>
          <w:trHeight w:hRule="exact" w:val="390"/>
        </w:trPr>
        <w:tc>
          <w:tcPr>
            <w:tcW w:type="dxa" w:w="6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7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5A577B"/>
                <w:sz w:val="24"/>
              </w:rPr>
              <w:t>Copyright 2024 Code with Mosh</w:t>
            </w:r>
          </w:p>
        </w:tc>
        <w:tc>
          <w:tcPr>
            <w:tcW w:type="dxa" w:w="4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0" w:right="720" w:firstLine="0"/>
              <w:jc w:val="right"/>
            </w:pPr>
            <w:r>
              <w:rPr>
                <w:u w:val="single" w:color="5a577a"/>
                <w:rFonts w:ascii="" w:hAnsi="" w:eastAsia=""/>
                <w:b w:val="0"/>
                <w:i w:val="0"/>
                <w:color w:val="5A577B"/>
                <w:sz w:val="24"/>
              </w:rPr>
              <w:hyperlink r:id="rId12" w:history="1">
                <w:r>
                  <w:rPr>
                    <w:rStyle w:val="Hyperlink"/>
                  </w:rPr>
                  <w:t>codewithmosh.com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534" w:val="left"/>
        </w:tabs>
        <w:autoSpaceDE w:val="0"/>
        <w:widowControl/>
        <w:spacing w:line="290" w:lineRule="exact" w:before="73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2B2454"/>
          <w:sz w:val="24"/>
        </w:rPr>
        <w:t xml:space="preserve">Data Analyst Roadmap </w:t>
      </w:r>
      <w:r>
        <w:tab/>
      </w:r>
      <w:r>
        <w:rPr>
          <w:rFonts w:ascii="" w:hAnsi="" w:eastAsia=""/>
          <w:b/>
          <w:i w:val="0"/>
          <w:color w:val="5A577B"/>
          <w:sz w:val="24"/>
        </w:rPr>
        <w:t>18</w:t>
      </w:r>
    </w:p>
    <w:p>
      <w:pPr>
        <w:autoSpaceDN w:val="0"/>
        <w:tabs>
          <w:tab w:pos="2160" w:val="left"/>
        </w:tabs>
        <w:autoSpaceDE w:val="0"/>
        <w:widowControl/>
        <w:spacing w:line="580" w:lineRule="exact" w:before="160" w:after="11126"/>
        <w:ind w:left="1656" w:right="6336" w:firstLine="0"/>
        <w:jc w:val="left"/>
      </w:pP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Dynamic dashboards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Storytelling with Data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Creating narratives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Insights through visualization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680"/>
        <w:gridCol w:w="4680"/>
      </w:tblGrid>
      <w:tr>
        <w:trPr>
          <w:trHeight w:hRule="exact" w:val="390"/>
        </w:trPr>
        <w:tc>
          <w:tcPr>
            <w:tcW w:type="dxa" w:w="6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7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5A577B"/>
                <w:sz w:val="24"/>
              </w:rPr>
              <w:t>Copyright 2024 Code with Mosh</w:t>
            </w:r>
          </w:p>
        </w:tc>
        <w:tc>
          <w:tcPr>
            <w:tcW w:type="dxa" w:w="4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0" w:right="720" w:firstLine="0"/>
              <w:jc w:val="right"/>
            </w:pPr>
            <w:r>
              <w:rPr>
                <w:u w:val="single" w:color="5a577a"/>
                <w:rFonts w:ascii="" w:hAnsi="" w:eastAsia=""/>
                <w:b w:val="0"/>
                <w:i w:val="0"/>
                <w:color w:val="5A577B"/>
                <w:sz w:val="24"/>
              </w:rPr>
              <w:hyperlink r:id="rId12" w:history="1">
                <w:r>
                  <w:rPr>
                    <w:rStyle w:val="Hyperlink"/>
                  </w:rPr>
                  <w:t>codewithmosh.com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534" w:val="left"/>
        </w:tabs>
        <w:autoSpaceDE w:val="0"/>
        <w:widowControl/>
        <w:spacing w:line="290" w:lineRule="exact" w:before="73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2B2454"/>
          <w:sz w:val="24"/>
        </w:rPr>
        <w:t xml:space="preserve">Data Analyst Roadmap </w:t>
      </w:r>
      <w:r>
        <w:tab/>
      </w:r>
      <w:r>
        <w:rPr>
          <w:rFonts w:ascii="" w:hAnsi="" w:eastAsia=""/>
          <w:b/>
          <w:i w:val="0"/>
          <w:color w:val="5A577B"/>
          <w:sz w:val="24"/>
        </w:rPr>
        <w:t>19</w:t>
      </w:r>
    </w:p>
    <w:p>
      <w:pPr>
        <w:autoSpaceDN w:val="0"/>
        <w:autoSpaceDE w:val="0"/>
        <w:widowControl/>
        <w:spacing w:line="508" w:lineRule="exact" w:before="412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F834C2"/>
          <w:sz w:val="42"/>
        </w:rPr>
        <w:t xml:space="preserve">Machine Learning (Optional) </w:t>
      </w:r>
    </w:p>
    <w:p>
      <w:pPr>
        <w:autoSpaceDN w:val="0"/>
        <w:autoSpaceDE w:val="0"/>
        <w:widowControl/>
        <w:spacing w:line="360" w:lineRule="exact" w:before="180" w:after="0"/>
        <w:ind w:left="1440" w:right="1584" w:firstLine="0"/>
        <w:jc w:val="left"/>
      </w:pPr>
      <w:r>
        <w:rPr>
          <w:rFonts w:ascii="" w:hAnsi="" w:eastAsia=""/>
          <w:b w:val="0"/>
          <w:i w:val="0"/>
          <w:color w:val="000000"/>
          <w:sz w:val="24"/>
        </w:rPr>
        <w:t xml:space="preserve">Machine learning provides data analysts with powerful tools to create predictive </w:t>
      </w:r>
      <w:r>
        <w:rPr>
          <w:rFonts w:ascii="" w:hAnsi="" w:eastAsia=""/>
          <w:b w:val="0"/>
          <w:i w:val="0"/>
          <w:color w:val="000000"/>
          <w:sz w:val="24"/>
        </w:rPr>
        <w:t xml:space="preserve">models and uncover deeper insights from data. Understanding the basics of </w:t>
      </w:r>
      <w:r>
        <w:rPr>
          <w:rFonts w:ascii="" w:hAnsi="" w:eastAsia=""/>
          <w:b w:val="0"/>
          <w:i w:val="0"/>
          <w:color w:val="000000"/>
          <w:sz w:val="24"/>
        </w:rPr>
        <w:t xml:space="preserve">machine learning can significantly enhance your ability to analyze complex </w:t>
      </w:r>
      <w:r>
        <w:rPr>
          <w:rFonts w:ascii="" w:hAnsi="" w:eastAsia=""/>
          <w:b w:val="0"/>
          <w:i w:val="0"/>
          <w:color w:val="000000"/>
          <w:sz w:val="24"/>
        </w:rPr>
        <w:t xml:space="preserve">datasets and provide actionable insights. </w:t>
      </w:r>
    </w:p>
    <w:p>
      <w:pPr>
        <w:autoSpaceDN w:val="0"/>
        <w:autoSpaceDE w:val="0"/>
        <w:widowControl/>
        <w:spacing w:line="290" w:lineRule="exact" w:before="41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000000"/>
          <w:sz w:val="24"/>
        </w:rPr>
        <w:t xml:space="preserve">Estimated Time: 1-2 months </w:t>
      </w:r>
    </w:p>
    <w:p>
      <w:pPr>
        <w:autoSpaceDN w:val="0"/>
        <w:autoSpaceDE w:val="0"/>
        <w:widowControl/>
        <w:spacing w:line="338" w:lineRule="exact" w:before="422" w:after="0"/>
        <w:ind w:left="1440" w:right="0" w:firstLine="0"/>
        <w:jc w:val="left"/>
      </w:pPr>
      <w:r>
        <w:rPr>
          <w:rFonts w:ascii="" w:hAnsi="" w:eastAsia=""/>
          <w:b/>
          <w:i w:val="0"/>
          <w:color w:val="000000"/>
          <w:sz w:val="28"/>
        </w:rPr>
        <w:t xml:space="preserve">Essential Concepts </w:t>
      </w:r>
    </w:p>
    <w:p>
      <w:pPr>
        <w:autoSpaceDN w:val="0"/>
        <w:autoSpaceDE w:val="0"/>
        <w:widowControl/>
        <w:spacing w:line="348" w:lineRule="exact" w:before="180" w:after="0"/>
        <w:ind w:left="1656" w:right="0" w:firstLine="0"/>
        <w:jc w:val="left"/>
      </w:pP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Python Libraries </w:t>
      </w:r>
    </w:p>
    <w:p>
      <w:pPr>
        <w:autoSpaceDN w:val="0"/>
        <w:autoSpaceDE w:val="0"/>
        <w:widowControl/>
        <w:spacing w:line="348" w:lineRule="exact" w:before="232" w:after="0"/>
        <w:ind w:left="2160" w:right="0" w:firstLine="0"/>
        <w:jc w:val="left"/>
      </w:pP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Scikit-learn </w:t>
      </w:r>
    </w:p>
    <w:p>
      <w:pPr>
        <w:autoSpaceDN w:val="0"/>
        <w:autoSpaceDE w:val="0"/>
        <w:widowControl/>
        <w:spacing w:line="348" w:lineRule="exact" w:before="232" w:after="0"/>
        <w:ind w:left="1656" w:right="0" w:firstLine="0"/>
        <w:jc w:val="left"/>
      </w:pP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Supervised Learning </w:t>
      </w:r>
    </w:p>
    <w:p>
      <w:pPr>
        <w:autoSpaceDN w:val="0"/>
        <w:tabs>
          <w:tab w:pos="2160" w:val="left"/>
          <w:tab w:pos="2422" w:val="left"/>
        </w:tabs>
        <w:autoSpaceDE w:val="0"/>
        <w:widowControl/>
        <w:spacing w:line="454" w:lineRule="exact" w:before="126" w:after="0"/>
        <w:ind w:left="1656" w:right="2160" w:firstLine="0"/>
        <w:jc w:val="left"/>
      </w:pP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Regression algorithms (e.g., linear regression, logistic regression) </w:t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Classification algorithms (e.g., decision trees, k-nearest neighbors, </w:t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4"/>
        </w:rPr>
        <w:t xml:space="preserve">support vector machines)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Unsupervised Learning </w:t>
      </w:r>
    </w:p>
    <w:p>
      <w:pPr>
        <w:autoSpaceDN w:val="0"/>
        <w:tabs>
          <w:tab w:pos="2160" w:val="left"/>
        </w:tabs>
        <w:autoSpaceDE w:val="0"/>
        <w:widowControl/>
        <w:spacing w:line="500" w:lineRule="exact" w:before="80" w:after="0"/>
        <w:ind w:left="1656" w:right="2880" w:firstLine="0"/>
        <w:jc w:val="left"/>
      </w:pP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Clustering algorithms (e.g., K-means, hierarchical clustering) </w:t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Dimensionality reduction techniques (e.g., PCA, LDA)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Model Evaluation </w:t>
      </w:r>
    </w:p>
    <w:p>
      <w:pPr>
        <w:autoSpaceDN w:val="0"/>
        <w:autoSpaceDE w:val="0"/>
        <w:widowControl/>
        <w:spacing w:line="500" w:lineRule="exact" w:before="80" w:after="1818"/>
        <w:ind w:left="2160" w:right="7776" w:firstLine="0"/>
        <w:jc w:val="left"/>
      </w:pP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Confusion matrix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Precision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Recall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F1 score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ROC curves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680"/>
        <w:gridCol w:w="4680"/>
      </w:tblGrid>
      <w:tr>
        <w:trPr>
          <w:trHeight w:hRule="exact" w:val="390"/>
        </w:trPr>
        <w:tc>
          <w:tcPr>
            <w:tcW w:type="dxa" w:w="6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7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5A577B"/>
                <w:sz w:val="24"/>
              </w:rPr>
              <w:t>Copyright 2024 Code with Mosh</w:t>
            </w:r>
          </w:p>
        </w:tc>
        <w:tc>
          <w:tcPr>
            <w:tcW w:type="dxa" w:w="4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0" w:right="720" w:firstLine="0"/>
              <w:jc w:val="right"/>
            </w:pPr>
            <w:r>
              <w:rPr>
                <w:u w:val="single" w:color="5a577a"/>
                <w:rFonts w:ascii="" w:hAnsi="" w:eastAsia=""/>
                <w:b w:val="0"/>
                <w:i w:val="0"/>
                <w:color w:val="5A577B"/>
                <w:sz w:val="24"/>
              </w:rPr>
              <w:hyperlink r:id="rId12" w:history="1">
                <w:r>
                  <w:rPr>
                    <w:rStyle w:val="Hyperlink"/>
                  </w:rPr>
                  <w:t>codewithmosh.com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0534" w:val="left"/>
        </w:tabs>
        <w:autoSpaceDE w:val="0"/>
        <w:widowControl/>
        <w:spacing w:line="290" w:lineRule="exact" w:before="73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2B2454"/>
          <w:sz w:val="24"/>
        </w:rPr>
        <w:t xml:space="preserve">Data Analyst Roadmap </w:t>
      </w:r>
      <w:r>
        <w:tab/>
      </w:r>
      <w:r>
        <w:rPr>
          <w:rFonts w:ascii="" w:hAnsi="" w:eastAsia=""/>
          <w:b/>
          <w:i w:val="0"/>
          <w:color w:val="5A577B"/>
          <w:sz w:val="24"/>
        </w:rPr>
        <w:t>20</w:t>
      </w:r>
    </w:p>
    <w:p>
      <w:pPr>
        <w:autoSpaceDN w:val="0"/>
        <w:autoSpaceDE w:val="0"/>
        <w:widowControl/>
        <w:spacing w:line="420" w:lineRule="exact" w:before="500" w:after="0"/>
        <w:ind w:left="1440" w:right="1296" w:firstLine="0"/>
        <w:jc w:val="left"/>
      </w:pPr>
      <w:r>
        <w:rPr>
          <w:rFonts w:ascii="" w:hAnsi="" w:eastAsia=""/>
          <w:b w:val="0"/>
          <w:i w:val="0"/>
          <w:color w:val="F834C2"/>
          <w:sz w:val="42"/>
        </w:rPr>
        <w:t xml:space="preserve">Big Data (Optional) </w:t>
      </w:r>
      <w:r>
        <w:br/>
      </w:r>
      <w:r>
        <w:rPr>
          <w:rFonts w:ascii="" w:hAnsi="" w:eastAsia=""/>
          <w:b w:val="0"/>
          <w:i w:val="0"/>
          <w:color w:val="000000"/>
          <w:sz w:val="24"/>
        </w:rPr>
        <w:t xml:space="preserve">Big data technologies enable data analysts to handle and process vast amounts of </w:t>
      </w:r>
      <w:r>
        <w:rPr>
          <w:rFonts w:ascii="" w:hAnsi="" w:eastAsia=""/>
          <w:b w:val="0"/>
          <w:i w:val="0"/>
          <w:color w:val="000000"/>
          <w:sz w:val="24"/>
        </w:rPr>
        <w:t xml:space="preserve">data efficiently. Understanding big data concepts and tools is essential for </w:t>
      </w:r>
      <w:r>
        <w:rPr>
          <w:rFonts w:ascii="" w:hAnsi="" w:eastAsia=""/>
          <w:b w:val="0"/>
          <w:i w:val="0"/>
          <w:color w:val="000000"/>
          <w:sz w:val="24"/>
        </w:rPr>
        <w:t xml:space="preserve">working with large datasets and gaining insights from them. </w:t>
      </w:r>
    </w:p>
    <w:p>
      <w:pPr>
        <w:autoSpaceDN w:val="0"/>
        <w:autoSpaceDE w:val="0"/>
        <w:widowControl/>
        <w:spacing w:line="290" w:lineRule="exact" w:before="410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000000"/>
          <w:sz w:val="24"/>
        </w:rPr>
        <w:t xml:space="preserve">Estimated Time: 1-2 months </w:t>
      </w:r>
    </w:p>
    <w:p>
      <w:pPr>
        <w:autoSpaceDN w:val="0"/>
        <w:tabs>
          <w:tab w:pos="1656" w:val="left"/>
          <w:tab w:pos="2160" w:val="left"/>
        </w:tabs>
        <w:autoSpaceDE w:val="0"/>
        <w:widowControl/>
        <w:spacing w:line="576" w:lineRule="exact" w:before="184" w:after="3058"/>
        <w:ind w:left="1440" w:right="4896" w:firstLine="0"/>
        <w:jc w:val="left"/>
      </w:pPr>
      <w:r>
        <w:rPr>
          <w:rFonts w:ascii="" w:hAnsi="" w:eastAsia=""/>
          <w:b/>
          <w:i w:val="0"/>
          <w:color w:val="000000"/>
          <w:sz w:val="28"/>
        </w:rPr>
        <w:t xml:space="preserve">Essential Concepts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Big Data Frameworks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Hadoop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Apache Spark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Data Storage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HDFS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NoSQL databases (Cassandra, MongoDB) 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Data Processing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MapReduce programming model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Batch processing with Spark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Real-time processing with Spark Streaming</w:t>
      </w:r>
      <w:r>
        <w:br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/>
          <w:i w:val="0"/>
          <w:color w:val="000000"/>
          <w:sz w:val="24"/>
        </w:rPr>
        <w:t xml:space="preserve"> Data Ingestion </w:t>
      </w:r>
      <w:r>
        <w:br/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9"/>
        </w:rPr>
        <w:t>•</w:t>
      </w:r>
      <w:r>
        <w:rPr>
          <w:rFonts w:ascii="" w:hAnsi="" w:eastAsia=""/>
          <w:b w:val="0"/>
          <w:i w:val="0"/>
          <w:color w:val="000000"/>
          <w:sz w:val="24"/>
        </w:rPr>
        <w:t xml:space="preserve"> Data collection tools (Kafka, Flume)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680"/>
        <w:gridCol w:w="4680"/>
      </w:tblGrid>
      <w:tr>
        <w:trPr>
          <w:trHeight w:hRule="exact" w:val="390"/>
        </w:trPr>
        <w:tc>
          <w:tcPr>
            <w:tcW w:type="dxa" w:w="6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7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5A577B"/>
                <w:sz w:val="24"/>
              </w:rPr>
              <w:t>Copyright 2024 Code with Mosh</w:t>
            </w:r>
          </w:p>
        </w:tc>
        <w:tc>
          <w:tcPr>
            <w:tcW w:type="dxa" w:w="4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0" w:right="720" w:firstLine="0"/>
              <w:jc w:val="right"/>
            </w:pPr>
            <w:r>
              <w:rPr>
                <w:u w:val="single" w:color="5a577a"/>
                <w:rFonts w:ascii="" w:hAnsi="" w:eastAsia=""/>
                <w:b w:val="0"/>
                <w:i w:val="0"/>
                <w:color w:val="5A577B"/>
                <w:sz w:val="24"/>
              </w:rPr>
              <w:hyperlink r:id="rId12" w:history="1">
                <w:r>
                  <w:rPr>
                    <w:rStyle w:val="Hyperlink"/>
                  </w:rPr>
                  <w:t>codewithmosh.com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67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680"/>
        <w:gridCol w:w="4680"/>
      </w:tblGrid>
      <w:tr>
        <w:trPr>
          <w:trHeight w:hRule="exact" w:val="410"/>
        </w:trPr>
        <w:tc>
          <w:tcPr>
            <w:tcW w:type="dxa" w:w="65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7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2B2454"/>
                <w:sz w:val="24"/>
              </w:rPr>
              <w:t>Data Analyst Roadmap</w:t>
            </w:r>
          </w:p>
        </w:tc>
        <w:tc>
          <w:tcPr>
            <w:tcW w:type="dxa" w:w="42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90" w:after="0"/>
              <w:ind w:left="0" w:right="720" w:firstLine="0"/>
              <w:jc w:val="right"/>
            </w:pPr>
            <w:r>
              <w:rPr>
                <w:rFonts w:ascii="" w:hAnsi="" w:eastAsia=""/>
                <w:b/>
                <w:i w:val="0"/>
                <w:color w:val="5A577B"/>
                <w:sz w:val="24"/>
              </w:rPr>
              <w:t>21</w:t>
            </w:r>
          </w:p>
        </w:tc>
      </w:tr>
    </w:tbl>
    <w:p>
      <w:pPr>
        <w:autoSpaceDN w:val="0"/>
        <w:autoSpaceDE w:val="0"/>
        <w:widowControl/>
        <w:spacing w:line="412" w:lineRule="exact" w:before="5608" w:after="0"/>
        <w:ind w:left="1502" w:right="0" w:firstLine="0"/>
        <w:jc w:val="left"/>
      </w:pPr>
      <w:r>
        <w:rPr>
          <w:rFonts w:ascii="" w:hAnsi="" w:eastAsia=""/>
          <w:b w:val="0"/>
          <w:i/>
          <w:color w:val="000000"/>
          <w:sz w:val="34"/>
        </w:rPr>
        <w:t xml:space="preserve">Learning to code is a journey. Be patient with yourself and </w:t>
      </w:r>
    </w:p>
    <w:p>
      <w:pPr>
        <w:autoSpaceDN w:val="0"/>
        <w:autoSpaceDE w:val="0"/>
        <w:widowControl/>
        <w:spacing w:line="412" w:lineRule="exact" w:before="68" w:after="0"/>
        <w:ind w:left="2618" w:right="0" w:firstLine="0"/>
        <w:jc w:val="left"/>
      </w:pPr>
      <w:r>
        <w:rPr>
          <w:rFonts w:ascii="" w:hAnsi="" w:eastAsia=""/>
          <w:b w:val="0"/>
          <w:i/>
          <w:color w:val="000000"/>
          <w:sz w:val="34"/>
        </w:rPr>
        <w:t xml:space="preserve">stay persistent, even when things get tough. </w:t>
      </w:r>
    </w:p>
    <w:p>
      <w:pPr>
        <w:autoSpaceDN w:val="0"/>
        <w:autoSpaceDE w:val="0"/>
        <w:widowControl/>
        <w:spacing w:line="412" w:lineRule="exact" w:before="468" w:after="6166"/>
        <w:ind w:left="0" w:right="0" w:firstLine="0"/>
        <w:jc w:val="center"/>
      </w:pPr>
      <w:r>
        <w:rPr>
          <w:rFonts w:ascii="" w:hAnsi="" w:eastAsia=""/>
          <w:b w:val="0"/>
          <w:i w:val="0"/>
          <w:color w:val="000000"/>
          <w:sz w:val="34"/>
        </w:rPr>
        <w:t xml:space="preserve">- </w:t>
      </w:r>
      <w:r>
        <w:rPr>
          <w:rFonts w:ascii="" w:hAnsi="" w:eastAsia=""/>
          <w:b w:val="0"/>
          <w:i/>
          <w:color w:val="000000"/>
          <w:sz w:val="34"/>
        </w:rPr>
        <w:t>Mosh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680"/>
        <w:gridCol w:w="4680"/>
      </w:tblGrid>
      <w:tr>
        <w:trPr>
          <w:trHeight w:hRule="exact" w:val="390"/>
        </w:trPr>
        <w:tc>
          <w:tcPr>
            <w:tcW w:type="dxa" w:w="6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7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5A577B"/>
                <w:sz w:val="24"/>
              </w:rPr>
              <w:t>Copyright 2024 Code with Mosh</w:t>
            </w:r>
          </w:p>
        </w:tc>
        <w:tc>
          <w:tcPr>
            <w:tcW w:type="dxa" w:w="4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60" w:after="0"/>
              <w:ind w:left="0" w:right="720" w:firstLine="0"/>
              <w:jc w:val="right"/>
            </w:pPr>
            <w:r>
              <w:rPr>
                <w:u w:val="single" w:color="5a577a"/>
                <w:rFonts w:ascii="" w:hAnsi="" w:eastAsia=""/>
                <w:b w:val="0"/>
                <w:i w:val="0"/>
                <w:color w:val="5A577B"/>
                <w:sz w:val="24"/>
              </w:rPr>
              <w:hyperlink r:id="rId12" w:history="1">
                <w:r>
                  <w:rPr>
                    <w:rStyle w:val="Hyperlink"/>
                  </w:rPr>
                  <w:t>codewithmosh.com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sectPr w:rsidR="00FC693F" w:rsidRPr="0006063C" w:rsidSect="00034616">
      <w:pgSz w:w="12240" w:h="15840"/>
      <w:pgMar w:top="0" w:right="0" w:bottom="0" w:left="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hyperlink" Target="https://codewithmosh.com" TargetMode="External"/><Relationship Id="rId12" Type="http://schemas.openxmlformats.org/officeDocument/2006/relationships/hyperlink" Target="http://codewithmosh.com" TargetMode="External"/><Relationship Id="rId13" Type="http://schemas.openxmlformats.org/officeDocument/2006/relationships/hyperlink" Target="https://www.youtube.com/c/programmingwithmosh" TargetMode="External"/><Relationship Id="rId14" Type="http://schemas.openxmlformats.org/officeDocument/2006/relationships/hyperlink" Target="https://youtu.be/7S_tz1z_5bA?si=J8oQYd_APSbHkHns" TargetMode="External"/><Relationship Id="rId15" Type="http://schemas.openxmlformats.org/officeDocument/2006/relationships/hyperlink" Target="https://codewithmosh.com/p/complete-sql-mastery" TargetMode="External"/><Relationship Id="rId16" Type="http://schemas.openxmlformats.org/officeDocument/2006/relationships/hyperlink" Target="https://youtu.be/_uQrJ0TkZlc?si=nd_7PSe45lUupR01" TargetMode="External"/><Relationship Id="rId17" Type="http://schemas.openxmlformats.org/officeDocument/2006/relationships/hyperlink" Target="https://codewithmosh.com/p/python-programming-course-beginners" TargetMode="External"/><Relationship Id="rId18" Type="http://schemas.openxmlformats.org/officeDocument/2006/relationships/hyperlink" Target="https://youtu.be/8JJ101D3knE?si=kwxxKoiOSCe9yWtK" TargetMode="External"/><Relationship Id="rId19" Type="http://schemas.openxmlformats.org/officeDocument/2006/relationships/hyperlink" Target="https://codewithmosh.com/p/the-ultimate-git-cours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